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7"/>
        <w:gridCol w:w="725"/>
        <w:gridCol w:w="125"/>
        <w:gridCol w:w="2433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 xml:space="preserve">RETAIL OPERATIONS </w:t>
            </w:r>
            <w:r w:rsidR="00D65266" w:rsidRPr="006D5063">
              <w:rPr>
                <w:rFonts w:ascii="Arial" w:hAnsi="Arial" w:cs="Arial"/>
                <w:b/>
                <w:sz w:val="22"/>
                <w:szCs w:val="22"/>
                <w:lang w:val="en-US"/>
              </w:rPr>
              <w:t>(DIVISION)</w:t>
            </w:r>
          </w:p>
        </w:tc>
      </w:tr>
      <w:tr w:rsidR="00574086" w:rsidRPr="00CE5CD3" w:rsidTr="00265FD1">
        <w:trPr>
          <w:cantSplit/>
          <w:trHeight w:hRule="exact" w:val="878"/>
        </w:trPr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BC47A9">
            <w:pPr>
              <w:pStyle w:val="ColorfulList-Accent11"/>
              <w:suppressAutoHyphens w:val="0"/>
              <w:ind w:left="639" w:hanging="567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D000DE" w:rsidRPr="00786B61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STAFF PERFORMANCE EVALUATION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D000DE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</w:t>
            </w:r>
            <w:r w:rsidR="00ED3073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:2014-C0</w:t>
            </w:r>
            <w:r w:rsidR="00D000DE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2E663E" w:rsidRPr="00CE5CD3" w:rsidTr="00265FD1">
        <w:trPr>
          <w:cantSplit/>
          <w:trHeight w:hRule="exact" w:val="567"/>
        </w:trPr>
        <w:tc>
          <w:tcPr>
            <w:tcW w:w="6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D65266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D731FE">
              <w:t xml:space="preserve"> </w:t>
            </w:r>
            <w:r w:rsidR="00D000DE" w:rsidRPr="00D000DE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Identify staff performance evaluation and review requirements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D000DE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D000DE">
              <w:rPr>
                <w:b/>
                <w:sz w:val="22"/>
                <w:szCs w:val="22"/>
              </w:rPr>
              <w:t>80</w:t>
            </w:r>
            <w:r w:rsidR="00230113">
              <w:rPr>
                <w:b/>
                <w:sz w:val="22"/>
                <w:szCs w:val="22"/>
              </w:rPr>
              <w:t xml:space="preserve"> 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D000DE" w:rsidRPr="00D04FA6" w:rsidRDefault="00206018" w:rsidP="000C20B4">
            <w:pPr>
              <w:pStyle w:val="ListParagraph"/>
              <w:numPr>
                <w:ilvl w:val="0"/>
                <w:numId w:val="6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Describe </w:t>
            </w:r>
            <w:r w:rsidR="004311A4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the </w:t>
            </w: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taff performance evaluation and review process</w:t>
            </w:r>
            <w:r w:rsidR="00445472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according to company’s practise</w:t>
            </w:r>
          </w:p>
          <w:p w:rsidR="00D000DE" w:rsidRPr="00D04FA6" w:rsidRDefault="00D000DE" w:rsidP="00D000DE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445472" w:rsidRPr="00D04FA6" w:rsidRDefault="004311A4" w:rsidP="000C20B4">
            <w:pPr>
              <w:numPr>
                <w:ilvl w:val="0"/>
                <w:numId w:val="6"/>
              </w:numPr>
              <w:tabs>
                <w:tab w:val="left" w:pos="356"/>
              </w:tabs>
              <w:suppressAutoHyphens w:val="0"/>
              <w:ind w:hanging="72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>Elaborate function of</w:t>
            </w:r>
            <w:r w:rsidRPr="00D04FA6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04FA6">
              <w:rPr>
                <w:rStyle w:val="correction"/>
                <w:sz w:val="22"/>
                <w:szCs w:val="22"/>
                <w:bdr w:val="none" w:sz="0" w:space="0" w:color="auto" w:frame="1"/>
                <w:shd w:val="clear" w:color="auto" w:fill="FFFFFF"/>
              </w:rPr>
              <w:t>staff’s</w:t>
            </w:r>
            <w:r w:rsidRPr="00D04FA6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performance evaluation 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>such as:</w:t>
            </w: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8"/>
              </w:numPr>
              <w:tabs>
                <w:tab w:val="left" w:pos="923"/>
              </w:tabs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8"/>
              </w:numPr>
              <w:tabs>
                <w:tab w:val="left" w:pos="923"/>
              </w:tabs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Confirmation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Extension of probation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Promotion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Increment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Bonus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Termination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 xml:space="preserve">Incentive </w:t>
            </w:r>
          </w:p>
          <w:p w:rsidR="00445472" w:rsidRPr="00D04FA6" w:rsidRDefault="00445472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Performance improvement plan(PIP)/individual development plan(IDP)</w:t>
            </w:r>
          </w:p>
          <w:p w:rsidR="00D04FA6" w:rsidRPr="00D04FA6" w:rsidRDefault="00D04FA6" w:rsidP="000C20B4">
            <w:pPr>
              <w:numPr>
                <w:ilvl w:val="1"/>
                <w:numId w:val="8"/>
              </w:numPr>
              <w:tabs>
                <w:tab w:val="left" w:pos="923"/>
              </w:tabs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Etc.</w:t>
            </w:r>
          </w:p>
          <w:p w:rsidR="00445472" w:rsidRPr="00D04FA6" w:rsidRDefault="00445472" w:rsidP="00445472">
            <w:pPr>
              <w:pStyle w:val="ListParagraph"/>
              <w:rPr>
                <w:sz w:val="22"/>
                <w:szCs w:val="22"/>
                <w:shd w:val="clear" w:color="auto" w:fill="FFFFFF"/>
              </w:rPr>
            </w:pPr>
          </w:p>
          <w:p w:rsidR="004311A4" w:rsidRPr="00D04FA6" w:rsidRDefault="004311A4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 xml:space="preserve">3. 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Explain Key Result Area (KRA) </w:t>
            </w:r>
            <w:r w:rsidR="00445472" w:rsidRPr="00D04FA6">
              <w:rPr>
                <w:sz w:val="22"/>
                <w:szCs w:val="22"/>
                <w:shd w:val="clear" w:color="auto" w:fill="FFFFFF"/>
              </w:rPr>
              <w:t>such as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 xml:space="preserve"> :</w:t>
            </w: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9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9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9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4311A4" w:rsidRPr="00D04FA6" w:rsidRDefault="004311A4" w:rsidP="000C20B4">
            <w:pPr>
              <w:numPr>
                <w:ilvl w:val="1"/>
                <w:numId w:val="9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 xml:space="preserve">Definition of KRA </w:t>
            </w:r>
          </w:p>
          <w:p w:rsidR="004311A4" w:rsidRPr="00D04FA6" w:rsidRDefault="004311A4" w:rsidP="000C20B4">
            <w:pPr>
              <w:numPr>
                <w:ilvl w:val="1"/>
                <w:numId w:val="9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rStyle w:val="correction"/>
                <w:sz w:val="22"/>
                <w:szCs w:val="22"/>
                <w:bdr w:val="none" w:sz="0" w:space="0" w:color="auto" w:frame="1"/>
                <w:shd w:val="clear" w:color="auto" w:fill="FFFFFF"/>
              </w:rPr>
              <w:t>The purpose</w:t>
            </w:r>
            <w:r w:rsidRPr="00D04FA6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of KRA </w:t>
            </w:r>
          </w:p>
          <w:p w:rsidR="004311A4" w:rsidRPr="00D04FA6" w:rsidRDefault="004311A4" w:rsidP="000C20B4">
            <w:pPr>
              <w:numPr>
                <w:ilvl w:val="1"/>
                <w:numId w:val="9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 xml:space="preserve">Setting of KRA </w:t>
            </w:r>
          </w:p>
          <w:p w:rsidR="00445472" w:rsidRPr="00D04FA6" w:rsidRDefault="00445472" w:rsidP="000C20B4">
            <w:pPr>
              <w:numPr>
                <w:ilvl w:val="1"/>
                <w:numId w:val="9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>Etc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>.</w:t>
            </w:r>
          </w:p>
          <w:p w:rsidR="004311A4" w:rsidRPr="00D04FA6" w:rsidRDefault="004311A4" w:rsidP="00265CD5">
            <w:pPr>
              <w:tabs>
                <w:tab w:val="left" w:pos="885"/>
              </w:tabs>
              <w:suppressAutoHyphens w:val="0"/>
              <w:rPr>
                <w:shd w:val="clear" w:color="auto" w:fill="FFFFFF"/>
              </w:rPr>
            </w:pPr>
          </w:p>
          <w:p w:rsidR="004311A4" w:rsidRPr="00D04FA6" w:rsidRDefault="004311A4" w:rsidP="000C20B4">
            <w:pPr>
              <w:numPr>
                <w:ilvl w:val="0"/>
                <w:numId w:val="9"/>
              </w:numPr>
              <w:tabs>
                <w:tab w:val="left" w:pos="356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>Explain Key Performance Indicators (KPI)</w:t>
            </w:r>
            <w:r w:rsidR="00445472" w:rsidRPr="00D04FA6">
              <w:rPr>
                <w:sz w:val="22"/>
                <w:szCs w:val="22"/>
                <w:shd w:val="clear" w:color="auto" w:fill="FFFFFF"/>
              </w:rPr>
              <w:t xml:space="preserve"> such as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0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0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0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0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hAnsi="Arial" w:cs="Arial"/>
                <w:vanish/>
                <w:sz w:val="22"/>
                <w:szCs w:val="22"/>
                <w:shd w:val="clear" w:color="auto" w:fill="FFFFFF"/>
                <w:lang w:val="en-US"/>
              </w:rPr>
            </w:pPr>
          </w:p>
          <w:p w:rsidR="004311A4" w:rsidRPr="00D04FA6" w:rsidRDefault="004311A4" w:rsidP="000C20B4">
            <w:pPr>
              <w:numPr>
                <w:ilvl w:val="1"/>
                <w:numId w:val="10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 xml:space="preserve">Definition of KPI </w:t>
            </w:r>
          </w:p>
          <w:p w:rsidR="00D04FA6" w:rsidRPr="00D04FA6" w:rsidRDefault="004311A4" w:rsidP="000C20B4">
            <w:pPr>
              <w:numPr>
                <w:ilvl w:val="1"/>
                <w:numId w:val="10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rStyle w:val="correction"/>
                <w:sz w:val="22"/>
                <w:szCs w:val="22"/>
                <w:bdr w:val="none" w:sz="0" w:space="0" w:color="auto" w:frame="1"/>
                <w:shd w:val="clear" w:color="auto" w:fill="FFFFFF"/>
              </w:rPr>
              <w:t>The purpose</w:t>
            </w:r>
            <w:r w:rsidRPr="00D04FA6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of KPI </w:t>
            </w:r>
          </w:p>
          <w:p w:rsidR="00445472" w:rsidRPr="00D04FA6" w:rsidRDefault="00445472" w:rsidP="000C20B4">
            <w:pPr>
              <w:numPr>
                <w:ilvl w:val="1"/>
                <w:numId w:val="10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sz w:val="22"/>
                <w:szCs w:val="22"/>
                <w:shd w:val="clear" w:color="auto" w:fill="FFFFFF"/>
              </w:rPr>
              <w:t>Etc</w:t>
            </w:r>
            <w:r w:rsidR="00D04FA6" w:rsidRPr="00D04FA6">
              <w:rPr>
                <w:sz w:val="22"/>
                <w:szCs w:val="22"/>
                <w:shd w:val="clear" w:color="auto" w:fill="FFFFFF"/>
              </w:rPr>
              <w:t>.</w:t>
            </w:r>
          </w:p>
          <w:p w:rsidR="004311A4" w:rsidRDefault="004311A4" w:rsidP="00265CD5">
            <w:pPr>
              <w:tabs>
                <w:tab w:val="left" w:pos="885"/>
              </w:tabs>
              <w:suppressAutoHyphens w:val="0"/>
              <w:rPr>
                <w:color w:val="333333"/>
                <w:shd w:val="clear" w:color="auto" w:fill="FFFFFF"/>
              </w:rPr>
            </w:pPr>
          </w:p>
          <w:p w:rsidR="00ED3073" w:rsidRPr="00D04FA6" w:rsidRDefault="004311A4" w:rsidP="00D04FA6">
            <w:pPr>
              <w:tabs>
                <w:tab w:val="left" w:pos="885"/>
              </w:tabs>
              <w:suppressAutoHyphens w:val="0"/>
              <w:ind w:left="356" w:hanging="356"/>
              <w:rPr>
                <w:sz w:val="22"/>
                <w:szCs w:val="22"/>
                <w:shd w:val="clear" w:color="auto" w:fill="FFFFFF"/>
              </w:rPr>
            </w:pPr>
            <w:r w:rsidRPr="00D04FA6">
              <w:rPr>
                <w:color w:val="333333"/>
                <w:sz w:val="22"/>
                <w:szCs w:val="22"/>
                <w:shd w:val="clear" w:color="auto" w:fill="FFFFFF"/>
              </w:rPr>
              <w:t xml:space="preserve">5. </w:t>
            </w:r>
            <w:r w:rsidR="00D04FA6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445472" w:rsidRPr="00D04FA6">
              <w:rPr>
                <w:rFonts w:eastAsia="Calibri"/>
                <w:sz w:val="22"/>
                <w:szCs w:val="22"/>
                <w:lang w:val="en-MY" w:eastAsia="en-MY"/>
              </w:rPr>
              <w:t>Explain</w:t>
            </w: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 xml:space="preserve"> the </w:t>
            </w:r>
            <w:r w:rsidRPr="00D04FA6">
              <w:rPr>
                <w:sz w:val="22"/>
                <w:szCs w:val="22"/>
                <w:shd w:val="clear" w:color="auto" w:fill="FFFFFF"/>
              </w:rPr>
              <w:t xml:space="preserve">retail operation staff’s performance evaluation and review session </w:t>
            </w:r>
            <w:r w:rsidR="00445472" w:rsidRPr="00D04FA6">
              <w:rPr>
                <w:sz w:val="22"/>
                <w:szCs w:val="22"/>
                <w:shd w:val="clear" w:color="auto" w:fill="FFFFFF"/>
              </w:rPr>
              <w:t>process such as</w:t>
            </w: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1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1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1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1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D04FA6" w:rsidRPr="00D04FA6" w:rsidRDefault="00D04FA6" w:rsidP="000C20B4">
            <w:pPr>
              <w:pStyle w:val="ListParagraph"/>
              <w:numPr>
                <w:ilvl w:val="0"/>
                <w:numId w:val="11"/>
              </w:numPr>
              <w:tabs>
                <w:tab w:val="left" w:pos="885"/>
              </w:tabs>
              <w:suppressAutoHyphens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45472" w:rsidRPr="00D04FA6" w:rsidRDefault="005F4D40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Schedule appointment</w:t>
            </w:r>
          </w:p>
          <w:p w:rsidR="005F4D40" w:rsidRPr="00D04FA6" w:rsidRDefault="00D04FA6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C</w:t>
            </w:r>
            <w:r w:rsidR="005F4D40" w:rsidRPr="00D04FA6">
              <w:rPr>
                <w:rFonts w:eastAsia="Calibri"/>
                <w:sz w:val="22"/>
                <w:szCs w:val="22"/>
                <w:lang w:val="en-MY" w:eastAsia="en-MY"/>
              </w:rPr>
              <w:t>onduct appraisal</w:t>
            </w:r>
          </w:p>
          <w:p w:rsidR="005F4D40" w:rsidRPr="00D04FA6" w:rsidRDefault="00D04FA6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R</w:t>
            </w:r>
            <w:r w:rsidR="005F4D40" w:rsidRPr="00D04FA6">
              <w:rPr>
                <w:rFonts w:eastAsia="Calibri"/>
                <w:sz w:val="22"/>
                <w:szCs w:val="22"/>
                <w:lang w:val="en-MY" w:eastAsia="en-MY"/>
              </w:rPr>
              <w:t>ecord assessment’s result</w:t>
            </w:r>
          </w:p>
          <w:p w:rsidR="005F4D40" w:rsidRPr="00D04FA6" w:rsidRDefault="005F4D40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Identify area of improvement</w:t>
            </w:r>
          </w:p>
          <w:p w:rsidR="005F4D40" w:rsidRPr="00D04FA6" w:rsidRDefault="005F4D40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 xml:space="preserve">Setting new KPI/KRA </w:t>
            </w:r>
          </w:p>
          <w:p w:rsidR="005F4D40" w:rsidRPr="00D04FA6" w:rsidRDefault="005F4D40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 xml:space="preserve">Propose recommendation </w:t>
            </w:r>
          </w:p>
          <w:p w:rsidR="005F4D40" w:rsidRPr="00D04FA6" w:rsidRDefault="005F4D40" w:rsidP="000C20B4">
            <w:pPr>
              <w:numPr>
                <w:ilvl w:val="1"/>
                <w:numId w:val="11"/>
              </w:num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Etc</w:t>
            </w:r>
            <w:r w:rsidR="00D04FA6" w:rsidRPr="00D04FA6">
              <w:rPr>
                <w:rFonts w:eastAsia="Calibri"/>
                <w:sz w:val="22"/>
                <w:szCs w:val="22"/>
                <w:lang w:val="en-MY" w:eastAsia="en-MY"/>
              </w:rPr>
              <w:t>.</w:t>
            </w:r>
          </w:p>
          <w:p w:rsidR="00065D6E" w:rsidRPr="00265CD5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265FD1">
        <w:trPr>
          <w:trHeight w:val="567"/>
        </w:trPr>
        <w:tc>
          <w:tcPr>
            <w:tcW w:w="7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065D6E" w:rsidP="00B44FA1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 Activity 2 </w:t>
            </w:r>
            <w:r w:rsidR="00ED3073" w:rsidRPr="0038781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ED3073">
              <w:t xml:space="preserve"> </w:t>
            </w:r>
            <w:r w:rsidR="00D000DE" w:rsidRPr="00D000DE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Plan staff performance evaluation and review session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D000DE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D000DE" w:rsidRPr="00D04FA6" w:rsidRDefault="005F4D40" w:rsidP="000C20B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</w:t>
            </w:r>
            <w:r w:rsidR="004311A4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the t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ypes of performance evaluation and review documents </w:t>
            </w:r>
            <w:r w:rsidR="00A5257F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according to company’s practise 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such as:</w:t>
            </w:r>
          </w:p>
          <w:p w:rsidR="00D000DE" w:rsidRPr="00D04FA6" w:rsidRDefault="00D000DE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Evaluation form</w:t>
            </w:r>
          </w:p>
          <w:p w:rsidR="00D000DE" w:rsidRPr="00D04FA6" w:rsidRDefault="00D000DE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Disciplinary form</w:t>
            </w:r>
          </w:p>
          <w:p w:rsidR="00D000DE" w:rsidRPr="00D04FA6" w:rsidRDefault="00D000DE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 xml:space="preserve">Customer feedback </w:t>
            </w:r>
          </w:p>
          <w:p w:rsidR="00D000DE" w:rsidRPr="00D04FA6" w:rsidRDefault="00D000DE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Personal record</w:t>
            </w:r>
          </w:p>
          <w:p w:rsidR="00182030" w:rsidRPr="00D04FA6" w:rsidRDefault="00D000DE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Subordinate and peers feedback</w:t>
            </w:r>
            <w:r w:rsidR="00A5257F" w:rsidRPr="00D04FA6">
              <w:rPr>
                <w:iCs/>
                <w:sz w:val="22"/>
                <w:szCs w:val="22"/>
              </w:rPr>
              <w:t xml:space="preserve"> (360 degree feedback)</w:t>
            </w:r>
          </w:p>
          <w:p w:rsidR="005F4D40" w:rsidRPr="00D04FA6" w:rsidRDefault="005F4D40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Attendance record</w:t>
            </w:r>
          </w:p>
          <w:p w:rsidR="005F4D40" w:rsidRPr="00D04FA6" w:rsidRDefault="005F4D40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Training attendance record</w:t>
            </w:r>
          </w:p>
          <w:p w:rsidR="005F4D40" w:rsidRPr="00D04FA6" w:rsidRDefault="005F4D40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Staff’s achievement record</w:t>
            </w:r>
          </w:p>
          <w:p w:rsidR="00D000DE" w:rsidRPr="00D04FA6" w:rsidRDefault="00D04FA6" w:rsidP="000C20B4">
            <w:pPr>
              <w:numPr>
                <w:ilvl w:val="1"/>
                <w:numId w:val="2"/>
              </w:numPr>
              <w:suppressAutoHyphens w:val="0"/>
              <w:ind w:left="923" w:hanging="563"/>
              <w:contextualSpacing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Etc.</w:t>
            </w:r>
          </w:p>
          <w:p w:rsidR="00D000DE" w:rsidRPr="00786B61" w:rsidRDefault="00D000DE" w:rsidP="00D000DE">
            <w:pPr>
              <w:suppressAutoHyphens w:val="0"/>
              <w:ind w:left="792"/>
              <w:contextualSpacing/>
              <w:rPr>
                <w:iCs/>
                <w:sz w:val="22"/>
                <w:szCs w:val="22"/>
              </w:rPr>
            </w:pPr>
          </w:p>
          <w:p w:rsidR="00D000DE" w:rsidRPr="00D000DE" w:rsidRDefault="00D000DE" w:rsidP="000C20B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D000DE" w:rsidRPr="00D04FA6" w:rsidRDefault="00D87DA4" w:rsidP="000C20B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p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erformance evaluation briefing content</w:t>
            </w:r>
            <w:r w:rsidR="00A5257F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 :</w:t>
            </w:r>
          </w:p>
          <w:p w:rsidR="00A5257F" w:rsidRPr="00D04FA6" w:rsidRDefault="00D04FA6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Current and past performance level</w:t>
            </w:r>
          </w:p>
          <w:p w:rsidR="00A5257F" w:rsidRPr="00D04FA6" w:rsidRDefault="00D04FA6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Strengths and weaknesses</w:t>
            </w:r>
          </w:p>
          <w:p w:rsidR="00A5257F" w:rsidRPr="00D04FA6" w:rsidRDefault="00A5257F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Attendance</w:t>
            </w:r>
          </w:p>
          <w:p w:rsidR="00A5257F" w:rsidRPr="00D04FA6" w:rsidRDefault="00A5257F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Area for improvement/development</w:t>
            </w:r>
          </w:p>
          <w:p w:rsidR="00A5257F" w:rsidRPr="00D04FA6" w:rsidRDefault="00A5257F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Training needs</w:t>
            </w:r>
          </w:p>
          <w:p w:rsidR="00A5257F" w:rsidRPr="00D04FA6" w:rsidRDefault="00A5257F" w:rsidP="000C20B4">
            <w:pPr>
              <w:pStyle w:val="ListParagraph"/>
              <w:numPr>
                <w:ilvl w:val="1"/>
                <w:numId w:val="3"/>
              </w:numPr>
              <w:tabs>
                <w:tab w:val="left" w:pos="923"/>
              </w:tabs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</w:t>
            </w:r>
            <w:r w:rsidR="00D04FA6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.</w:t>
            </w:r>
          </w:p>
          <w:p w:rsidR="00D000DE" w:rsidRDefault="00D000DE" w:rsidP="00D000DE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3B6218" w:rsidRPr="00D04FA6" w:rsidRDefault="00A14A30" w:rsidP="000C20B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Elaborate the p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urpose and importance of evaluation &amp; review schedule, interview session and observation</w:t>
            </w:r>
          </w:p>
          <w:p w:rsidR="00A5257F" w:rsidRPr="00182030" w:rsidRDefault="00A5257F" w:rsidP="00A5257F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F14E96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Work Activity  3  :</w:t>
            </w:r>
            <w:r w:rsidR="00AD6D97" w:rsidRPr="00C05C06">
              <w:rPr>
                <w:color w:val="000000"/>
                <w:sz w:val="22"/>
                <w:szCs w:val="22"/>
              </w:rPr>
              <w:t xml:space="preserve"> </w:t>
            </w:r>
            <w:r w:rsidR="00D000DE" w:rsidRPr="00D000DE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Conduct and review staff performance evaluation session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D000DE" w:rsidP="00D000DE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24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F14E96" w:rsidRDefault="0051370B" w:rsidP="0051370B">
            <w:pPr>
              <w:rPr>
                <w:color w:val="000000"/>
                <w:sz w:val="22"/>
                <w:szCs w:val="22"/>
              </w:rPr>
            </w:pPr>
            <w:r w:rsidRPr="00F14E96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F14E96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00DE" w:rsidRPr="00D04FA6" w:rsidRDefault="00A14A30" w:rsidP="000C20B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hAnsi="Arial" w:cs="Arial"/>
                <w:sz w:val="22"/>
                <w:szCs w:val="22"/>
                <w:lang w:val="en-US"/>
              </w:rPr>
              <w:t>Explain the p</w:t>
            </w:r>
            <w:r w:rsidR="00D000DE" w:rsidRPr="00D04FA6">
              <w:rPr>
                <w:rFonts w:ascii="Arial" w:hAnsi="Arial" w:cs="Arial"/>
                <w:sz w:val="22"/>
                <w:szCs w:val="22"/>
                <w:lang w:val="en-US"/>
              </w:rPr>
              <w:t>rocess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of </w:t>
            </w:r>
            <w:r w:rsidR="00182030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the 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evaluation </w:t>
            </w:r>
            <w:r w:rsidR="00D000DE" w:rsidRPr="00D04FA6">
              <w:rPr>
                <w:rFonts w:ascii="Arial" w:hAnsi="Arial" w:cs="Arial"/>
                <w:sz w:val="22"/>
                <w:szCs w:val="22"/>
                <w:lang w:val="en-US"/>
              </w:rPr>
              <w:t>session</w:t>
            </w:r>
            <w:r w:rsidR="00182030" w:rsidRPr="00D04FA6">
              <w:rPr>
                <w:rFonts w:ascii="Arial" w:hAnsi="Arial" w:cs="Arial"/>
                <w:sz w:val="22"/>
                <w:szCs w:val="22"/>
                <w:lang w:val="en-US"/>
              </w:rPr>
              <w:t xml:space="preserve"> according to </w:t>
            </w:r>
            <w:r w:rsidR="00A5257F" w:rsidRPr="00D04FA6">
              <w:rPr>
                <w:rFonts w:ascii="Arial" w:hAnsi="Arial" w:cs="Arial"/>
                <w:sz w:val="22"/>
                <w:szCs w:val="22"/>
                <w:lang w:val="en-US"/>
              </w:rPr>
              <w:t>company</w:t>
            </w:r>
            <w:r w:rsidR="00182030" w:rsidRPr="00D04FA6">
              <w:rPr>
                <w:rFonts w:ascii="Arial" w:hAnsi="Arial" w:cs="Arial"/>
                <w:sz w:val="22"/>
                <w:szCs w:val="22"/>
                <w:lang w:val="en-US"/>
              </w:rPr>
              <w:t>’s procedure</w:t>
            </w:r>
          </w:p>
          <w:p w:rsidR="00D000DE" w:rsidRPr="00D04FA6" w:rsidRDefault="00D000DE" w:rsidP="00D000DE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D000DE" w:rsidRPr="00D04FA6" w:rsidRDefault="00182030" w:rsidP="000C20B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hAnsi="Arial" w:cs="Arial"/>
                <w:sz w:val="22"/>
                <w:szCs w:val="22"/>
                <w:lang w:val="en-US"/>
              </w:rPr>
              <w:t>Describe</w:t>
            </w:r>
            <w:r w:rsidR="00171822" w:rsidRPr="00D04FA6">
              <w:rPr>
                <w:rFonts w:ascii="Arial" w:hAnsi="Arial" w:cs="Arial"/>
                <w:sz w:val="22"/>
                <w:szCs w:val="22"/>
                <w:lang w:val="en-US"/>
              </w:rPr>
              <w:t xml:space="preserve"> the</w:t>
            </w:r>
            <w:r w:rsidRPr="00D04FA6">
              <w:rPr>
                <w:rFonts w:ascii="Arial" w:hAnsi="Arial" w:cs="Arial"/>
                <w:sz w:val="22"/>
                <w:szCs w:val="22"/>
                <w:lang w:val="en-US"/>
              </w:rPr>
              <w:t xml:space="preserve"> t</w:t>
            </w:r>
            <w:r w:rsidR="00D000DE" w:rsidRPr="00D04FA6">
              <w:rPr>
                <w:rFonts w:ascii="Arial" w:hAnsi="Arial" w:cs="Arial"/>
                <w:sz w:val="22"/>
                <w:szCs w:val="22"/>
                <w:lang w:val="en-US"/>
              </w:rPr>
              <w:t>echnique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of conducting appraisal interview</w:t>
            </w:r>
            <w:r w:rsidR="00171822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</w:t>
            </w: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as:</w:t>
            </w:r>
          </w:p>
          <w:p w:rsidR="00D000DE" w:rsidRPr="00D04FA6" w:rsidRDefault="00D000DE" w:rsidP="000C20B4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D000DE" w:rsidRPr="00D04FA6" w:rsidRDefault="00D000DE" w:rsidP="000C20B4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D000DE" w:rsidRPr="00D04FA6" w:rsidRDefault="00D000DE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Question &amp; Answer</w:t>
            </w:r>
          </w:p>
          <w:p w:rsidR="00D000DE" w:rsidRPr="00D04FA6" w:rsidRDefault="00D000DE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Probing</w:t>
            </w:r>
          </w:p>
          <w:p w:rsidR="00D000DE" w:rsidRPr="00D04FA6" w:rsidRDefault="00D000DE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D04FA6">
              <w:rPr>
                <w:iCs/>
                <w:sz w:val="22"/>
                <w:szCs w:val="22"/>
              </w:rPr>
              <w:t>Counseling</w:t>
            </w:r>
            <w:r w:rsidR="00444CDF" w:rsidRPr="00D04FA6">
              <w:rPr>
                <w:iCs/>
                <w:sz w:val="22"/>
                <w:szCs w:val="22"/>
              </w:rPr>
              <w:t xml:space="preserve"> and guidance</w:t>
            </w:r>
          </w:p>
          <w:p w:rsidR="00D000DE" w:rsidRPr="00D04FA6" w:rsidRDefault="00D000DE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iCs/>
                <w:sz w:val="22"/>
                <w:szCs w:val="22"/>
              </w:rPr>
              <w:t>Suggesting</w:t>
            </w: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 xml:space="preserve"> &amp; recommending</w:t>
            </w:r>
          </w:p>
          <w:p w:rsidR="00444CDF" w:rsidRPr="00D04FA6" w:rsidRDefault="00444CDF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Self-performance evaluation</w:t>
            </w:r>
          </w:p>
          <w:p w:rsidR="00444CDF" w:rsidRPr="00D04FA6" w:rsidRDefault="00444CDF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  <w:r w:rsidRPr="00D04FA6">
              <w:rPr>
                <w:rFonts w:eastAsia="Calibri"/>
                <w:sz w:val="22"/>
                <w:szCs w:val="22"/>
                <w:lang w:val="en-MY" w:eastAsia="en-MY"/>
              </w:rPr>
              <w:t>Presentation</w:t>
            </w:r>
          </w:p>
          <w:p w:rsidR="00182030" w:rsidRPr="00D04FA6" w:rsidRDefault="00D04FA6" w:rsidP="000C20B4">
            <w:pPr>
              <w:numPr>
                <w:ilvl w:val="1"/>
                <w:numId w:val="5"/>
              </w:numPr>
              <w:tabs>
                <w:tab w:val="left" w:pos="923"/>
              </w:tabs>
              <w:suppressAutoHyphens w:val="0"/>
              <w:ind w:hanging="676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  <w:r>
              <w:rPr>
                <w:rFonts w:eastAsia="Calibri"/>
                <w:sz w:val="22"/>
                <w:szCs w:val="22"/>
                <w:lang w:val="en-MY" w:eastAsia="en-MY"/>
              </w:rPr>
              <w:t>Etc.</w:t>
            </w:r>
          </w:p>
          <w:p w:rsidR="00D04FA6" w:rsidRDefault="00D04FA6" w:rsidP="00D04FA6">
            <w:pPr>
              <w:tabs>
                <w:tab w:val="left" w:pos="923"/>
              </w:tabs>
              <w:suppressAutoHyphens w:val="0"/>
              <w:contextualSpacing/>
              <w:rPr>
                <w:rFonts w:eastAsia="Calibri"/>
                <w:color w:val="4F81BD"/>
                <w:sz w:val="22"/>
                <w:szCs w:val="22"/>
                <w:lang w:val="en-MY" w:eastAsia="en-MY"/>
              </w:rPr>
            </w:pPr>
          </w:p>
          <w:p w:rsidR="00D04FA6" w:rsidRDefault="00D04FA6" w:rsidP="00D04FA6">
            <w:pPr>
              <w:tabs>
                <w:tab w:val="left" w:pos="923"/>
              </w:tabs>
              <w:suppressAutoHyphens w:val="0"/>
              <w:contextualSpacing/>
              <w:rPr>
                <w:rFonts w:eastAsia="Calibri"/>
                <w:color w:val="4F81BD"/>
                <w:sz w:val="22"/>
                <w:szCs w:val="22"/>
                <w:lang w:val="en-MY" w:eastAsia="en-MY"/>
              </w:rPr>
            </w:pPr>
          </w:p>
          <w:p w:rsidR="00D04FA6" w:rsidRPr="00726967" w:rsidRDefault="00D04FA6" w:rsidP="00D04FA6">
            <w:pPr>
              <w:tabs>
                <w:tab w:val="left" w:pos="923"/>
              </w:tabs>
              <w:suppressAutoHyphens w:val="0"/>
              <w:contextualSpacing/>
              <w:rPr>
                <w:rFonts w:eastAsia="Calibri"/>
                <w:color w:val="4F81BD"/>
                <w:sz w:val="22"/>
                <w:szCs w:val="22"/>
                <w:lang w:val="en-MY" w:eastAsia="en-MY"/>
              </w:rPr>
            </w:pPr>
          </w:p>
          <w:p w:rsidR="00D000DE" w:rsidRDefault="00D000DE" w:rsidP="00D000DE">
            <w:pPr>
              <w:pStyle w:val="ListParagraph"/>
              <w:suppressAutoHyphens w:val="0"/>
              <w:ind w:left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D000DE" w:rsidRPr="00D04FA6" w:rsidRDefault="00444CDF" w:rsidP="000C20B4">
            <w:pPr>
              <w:pStyle w:val="ListParagraph"/>
              <w:numPr>
                <w:ilvl w:val="0"/>
                <w:numId w:val="5"/>
              </w:numPr>
              <w:suppressAutoHyphens w:val="0"/>
              <w:ind w:left="356" w:hanging="3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Determining the</w:t>
            </w:r>
            <w:r w:rsidR="009B2D79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c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omparison of </w:t>
            </w: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various performance level using 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year-</w:t>
            </w:r>
            <w:r w:rsidR="00D000DE" w:rsidRPr="00D04FA6">
              <w:rPr>
                <w:rFonts w:ascii="Arial" w:hAnsi="Arial" w:cs="Arial"/>
                <w:sz w:val="22"/>
                <w:szCs w:val="22"/>
                <w:lang w:val="en-US"/>
              </w:rPr>
              <w:t>end</w:t>
            </w:r>
            <w:r w:rsidR="00D000DE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achievement against staff target</w:t>
            </w: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using Key Result Area(KRA) and Key Performance Indicator(KPI) such as:</w:t>
            </w:r>
          </w:p>
          <w:p w:rsidR="00444CDF" w:rsidRPr="00D04FA6" w:rsidRDefault="00444CDF" w:rsidP="000C20B4">
            <w:pPr>
              <w:pStyle w:val="ListParagraph"/>
              <w:numPr>
                <w:ilvl w:val="1"/>
                <w:numId w:val="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Exceed expectation / outstanding</w:t>
            </w:r>
          </w:p>
          <w:p w:rsidR="00444CDF" w:rsidRPr="00D04FA6" w:rsidRDefault="00444CDF" w:rsidP="000C20B4">
            <w:pPr>
              <w:pStyle w:val="ListParagraph"/>
              <w:numPr>
                <w:ilvl w:val="1"/>
                <w:numId w:val="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Meet expectation</w:t>
            </w:r>
          </w:p>
          <w:p w:rsidR="00444CDF" w:rsidRPr="00D04FA6" w:rsidRDefault="00444CDF" w:rsidP="000C20B4">
            <w:pPr>
              <w:pStyle w:val="ListParagraph"/>
              <w:numPr>
                <w:ilvl w:val="1"/>
                <w:numId w:val="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Below expectation / under performance</w:t>
            </w:r>
          </w:p>
          <w:p w:rsidR="00444CDF" w:rsidRPr="00D04FA6" w:rsidRDefault="00444CDF" w:rsidP="000C20B4">
            <w:pPr>
              <w:pStyle w:val="ListParagraph"/>
              <w:numPr>
                <w:ilvl w:val="1"/>
                <w:numId w:val="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</w:t>
            </w:r>
            <w:r w:rsidR="00D04FA6" w:rsidRPr="00D04FA6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.</w:t>
            </w:r>
          </w:p>
          <w:p w:rsidR="00444CDF" w:rsidRPr="00786B61" w:rsidRDefault="00444CDF" w:rsidP="00444CDF">
            <w:pPr>
              <w:pStyle w:val="ListParagraph"/>
              <w:suppressAutoHyphens w:val="0"/>
              <w:ind w:left="67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3B6218" w:rsidRPr="005A4961" w:rsidRDefault="003B6218" w:rsidP="00182030">
            <w:pPr>
              <w:pStyle w:val="ListParagraph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796307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 4  </w:t>
            </w:r>
            <w:r w:rsidR="003B6218" w:rsidRPr="00F14E96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="00D000DE" w:rsidRPr="00D000DE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Recommend staff performance achievement and improvement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D000DE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630ACB" w:rsidRPr="00AD6D97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B6218" w:rsidRPr="003B6218" w:rsidRDefault="003B6218" w:rsidP="003B6218">
            <w:pPr>
              <w:suppressAutoHyphens w:val="0"/>
              <w:ind w:left="792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D000DE" w:rsidRPr="000C20B4" w:rsidRDefault="00171822" w:rsidP="000C20B4">
            <w:pPr>
              <w:pStyle w:val="ListParagraph"/>
              <w:numPr>
                <w:ilvl w:val="0"/>
                <w:numId w:val="12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List the p</w:t>
            </w:r>
            <w:r w:rsidR="00D000DE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ropose</w:t>
            </w:r>
            <w:r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(proposal)</w:t>
            </w:r>
            <w:r w:rsidR="00D000DE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of evaluation status such as</w:t>
            </w:r>
          </w:p>
          <w:p w:rsidR="00A8543E" w:rsidRPr="000C20B4" w:rsidRDefault="00A8543E" w:rsidP="000C20B4">
            <w:pPr>
              <w:pStyle w:val="ListParagraph"/>
              <w:numPr>
                <w:ilvl w:val="1"/>
                <w:numId w:val="7"/>
              </w:numPr>
              <w:suppressAutoHyphens w:val="0"/>
              <w:ind w:hanging="67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Meeting/exceeding requirements</w:t>
            </w:r>
          </w:p>
          <w:p w:rsidR="00A8543E" w:rsidRPr="000C20B4" w:rsidRDefault="00A8543E" w:rsidP="000C20B4">
            <w:pPr>
              <w:numPr>
                <w:ilvl w:val="2"/>
                <w:numId w:val="7"/>
              </w:numPr>
              <w:suppressAutoHyphens w:val="0"/>
              <w:ind w:hanging="971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Confirmation</w:t>
            </w:r>
          </w:p>
          <w:p w:rsidR="00A8543E" w:rsidRPr="000C20B4" w:rsidRDefault="00A8543E" w:rsidP="000C20B4">
            <w:pPr>
              <w:numPr>
                <w:ilvl w:val="2"/>
                <w:numId w:val="7"/>
              </w:numPr>
              <w:suppressAutoHyphens w:val="0"/>
              <w:ind w:hanging="971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Promotion</w:t>
            </w:r>
          </w:p>
          <w:p w:rsidR="00A8543E" w:rsidRPr="000C20B4" w:rsidRDefault="00A8543E" w:rsidP="000C20B4">
            <w:pPr>
              <w:numPr>
                <w:ilvl w:val="2"/>
                <w:numId w:val="7"/>
              </w:numPr>
              <w:suppressAutoHyphens w:val="0"/>
              <w:ind w:hanging="971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Increment</w:t>
            </w:r>
          </w:p>
          <w:p w:rsidR="00A8543E" w:rsidRPr="000C20B4" w:rsidRDefault="00A8543E" w:rsidP="000C20B4">
            <w:pPr>
              <w:numPr>
                <w:ilvl w:val="2"/>
                <w:numId w:val="7"/>
              </w:numPr>
              <w:suppressAutoHyphens w:val="0"/>
              <w:ind w:hanging="971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Bonus</w:t>
            </w:r>
          </w:p>
          <w:p w:rsidR="00A8543E" w:rsidRPr="000C20B4" w:rsidRDefault="00A8543E" w:rsidP="000C20B4">
            <w:pPr>
              <w:numPr>
                <w:ilvl w:val="2"/>
                <w:numId w:val="7"/>
              </w:numPr>
              <w:suppressAutoHyphens w:val="0"/>
              <w:ind w:hanging="971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Etc</w:t>
            </w:r>
            <w:r w:rsidR="000C20B4">
              <w:rPr>
                <w:iCs/>
                <w:sz w:val="22"/>
                <w:szCs w:val="22"/>
              </w:rPr>
              <w:t>.</w:t>
            </w:r>
          </w:p>
          <w:p w:rsidR="00A8543E" w:rsidRPr="000C20B4" w:rsidRDefault="00A8543E" w:rsidP="00A8543E">
            <w:pPr>
              <w:pStyle w:val="ListParagraph"/>
              <w:suppressAutoHyphens w:val="0"/>
              <w:ind w:left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A8543E" w:rsidRPr="000C20B4" w:rsidRDefault="00A8543E" w:rsidP="000C20B4">
            <w:pPr>
              <w:pStyle w:val="ListParagraph"/>
              <w:numPr>
                <w:ilvl w:val="1"/>
                <w:numId w:val="7"/>
              </w:numPr>
              <w:suppressAutoHyphens w:val="0"/>
              <w:ind w:hanging="67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Not meeting expectation/set standard</w:t>
            </w:r>
          </w:p>
          <w:p w:rsidR="000C20B4" w:rsidRPr="000C20B4" w:rsidRDefault="000C20B4" w:rsidP="000C20B4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0C20B4" w:rsidRPr="000C20B4" w:rsidRDefault="000C20B4" w:rsidP="000C20B4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  <w:iCs/>
                <w:vanish/>
                <w:sz w:val="22"/>
                <w:szCs w:val="22"/>
                <w:lang w:val="en-US"/>
              </w:rPr>
            </w:pPr>
          </w:p>
          <w:p w:rsidR="005F4D40" w:rsidRPr="000C20B4" w:rsidRDefault="005F4D40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Extension of probation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Training required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Counselling and guidance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 xml:space="preserve">Coaching 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Performance Improvement Plan (PIP)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Transfer department/outlet</w:t>
            </w:r>
          </w:p>
          <w:p w:rsidR="005F4D40" w:rsidRPr="000C20B4" w:rsidRDefault="005F4D40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Termination</w:t>
            </w:r>
          </w:p>
          <w:p w:rsidR="00A8543E" w:rsidRPr="000C20B4" w:rsidRDefault="00A8543E" w:rsidP="000C20B4">
            <w:pPr>
              <w:numPr>
                <w:ilvl w:val="2"/>
                <w:numId w:val="13"/>
              </w:numPr>
              <w:suppressAutoHyphens w:val="0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Etc</w:t>
            </w:r>
            <w:r w:rsidR="000C20B4">
              <w:rPr>
                <w:iCs/>
                <w:sz w:val="22"/>
                <w:szCs w:val="22"/>
              </w:rPr>
              <w:t>.</w:t>
            </w:r>
          </w:p>
          <w:p w:rsidR="00171822" w:rsidRPr="00726967" w:rsidRDefault="00171822" w:rsidP="00A8543E">
            <w:pPr>
              <w:tabs>
                <w:tab w:val="left" w:pos="923"/>
              </w:tabs>
              <w:suppressAutoHyphens w:val="0"/>
              <w:ind w:left="1032"/>
              <w:contextualSpacing/>
              <w:rPr>
                <w:iCs/>
                <w:color w:val="4F81BD"/>
                <w:sz w:val="22"/>
                <w:szCs w:val="22"/>
              </w:rPr>
            </w:pPr>
          </w:p>
          <w:p w:rsidR="000C20B4" w:rsidRDefault="000C20B4" w:rsidP="00A8543E">
            <w:pPr>
              <w:pStyle w:val="ListParagraph"/>
              <w:suppressAutoHyphens w:val="0"/>
              <w:ind w:left="0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  <w:p w:rsidR="00D000DE" w:rsidRPr="000C20B4" w:rsidRDefault="00980D02" w:rsidP="000C20B4">
            <w:pPr>
              <w:pStyle w:val="ListParagraph"/>
              <w:numPr>
                <w:ilvl w:val="0"/>
                <w:numId w:val="14"/>
              </w:numPr>
              <w:suppressAutoHyphens w:val="0"/>
              <w:ind w:left="356" w:hanging="284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m</w:t>
            </w:r>
            <w:r w:rsidR="00D000DE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anaging</w:t>
            </w:r>
            <w:r w:rsidR="003225F5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D000DE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future improvement action plan </w:t>
            </w:r>
            <w:r w:rsidR="009B6034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(performance improvement plan - PIP)</w:t>
            </w:r>
            <w:r w:rsidR="003225F5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for </w:t>
            </w:r>
            <w:r w:rsidR="000C20B4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underperformance</w:t>
            </w:r>
            <w:r w:rsidR="003225F5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staffs</w:t>
            </w:r>
            <w:r w:rsidR="009B6034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D000DE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such as</w:t>
            </w:r>
            <w:r w:rsidR="000C20B4" w:rsidRPr="000C20B4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D000DE" w:rsidRPr="000C20B4" w:rsidRDefault="003225F5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Change work plan for i</w:t>
            </w:r>
            <w:r w:rsidR="00D000DE" w:rsidRPr="000C20B4">
              <w:rPr>
                <w:iCs/>
                <w:sz w:val="22"/>
                <w:szCs w:val="22"/>
              </w:rPr>
              <w:t>mmediate improvement</w:t>
            </w:r>
            <w:r w:rsidRPr="000C20B4">
              <w:rPr>
                <w:iCs/>
                <w:sz w:val="22"/>
                <w:szCs w:val="22"/>
              </w:rPr>
              <w:t xml:space="preserve"> </w:t>
            </w:r>
          </w:p>
          <w:p w:rsidR="00D000DE" w:rsidRPr="000C20B4" w:rsidRDefault="00D000DE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Training (on / off job)</w:t>
            </w:r>
          </w:p>
          <w:p w:rsidR="00D000DE" w:rsidRPr="000C20B4" w:rsidRDefault="00D000DE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 xml:space="preserve">Coaching </w:t>
            </w:r>
          </w:p>
          <w:p w:rsidR="00D000DE" w:rsidRPr="000C20B4" w:rsidRDefault="00D000DE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Cross exposure</w:t>
            </w:r>
          </w:p>
          <w:p w:rsidR="009B6034" w:rsidRPr="000C20B4" w:rsidRDefault="00D000DE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Transfer to other department</w:t>
            </w:r>
          </w:p>
          <w:p w:rsidR="00980D02" w:rsidRPr="000C20B4" w:rsidRDefault="000C20B4" w:rsidP="000C20B4">
            <w:pPr>
              <w:numPr>
                <w:ilvl w:val="1"/>
                <w:numId w:val="14"/>
              </w:numPr>
              <w:tabs>
                <w:tab w:val="left" w:pos="356"/>
                <w:tab w:val="left" w:pos="781"/>
              </w:tabs>
              <w:suppressAutoHyphens w:val="0"/>
              <w:ind w:hanging="676"/>
              <w:contextualSpacing/>
              <w:rPr>
                <w:iCs/>
                <w:sz w:val="22"/>
                <w:szCs w:val="22"/>
              </w:rPr>
            </w:pPr>
            <w:r w:rsidRPr="000C20B4">
              <w:rPr>
                <w:iCs/>
                <w:sz w:val="22"/>
                <w:szCs w:val="22"/>
              </w:rPr>
              <w:t>Etc.</w:t>
            </w:r>
          </w:p>
          <w:p w:rsidR="00A336B1" w:rsidRDefault="00A336B1" w:rsidP="00A336B1">
            <w:pPr>
              <w:suppressAutoHyphens w:val="0"/>
              <w:ind w:left="1080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A336B1" w:rsidRDefault="00A336B1" w:rsidP="00A336B1">
            <w:pPr>
              <w:suppressAutoHyphens w:val="0"/>
              <w:ind w:left="1080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796307" w:rsidRPr="005A4961" w:rsidRDefault="00796307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5F4D40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D4017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54</w:t>
            </w:r>
            <w:r w:rsidR="000F1436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8864B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94" w:rsidRDefault="00DA4D94" w:rsidP="00317F6B">
      <w:r>
        <w:separator/>
      </w:r>
    </w:p>
  </w:endnote>
  <w:endnote w:type="continuationSeparator" w:id="0">
    <w:p w:rsidR="00DA4D94" w:rsidRDefault="00DA4D94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5C4529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8864B3">
      <w:rPr>
        <w:noProof/>
      </w:rPr>
      <w:t>19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94" w:rsidRDefault="00DA4D94" w:rsidP="00317F6B">
      <w:r>
        <w:separator/>
      </w:r>
    </w:p>
  </w:footnote>
  <w:footnote w:type="continuationSeparator" w:id="0">
    <w:p w:rsidR="00DA4D94" w:rsidRDefault="00DA4D94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89C0950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B461C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C683E23"/>
    <w:multiLevelType w:val="multilevel"/>
    <w:tmpl w:val="F2347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5163BC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970BAE"/>
    <w:multiLevelType w:val="hybridMultilevel"/>
    <w:tmpl w:val="8D7A15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262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9B729D0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7C23D1"/>
    <w:multiLevelType w:val="multilevel"/>
    <w:tmpl w:val="FDE86C58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4">
    <w:nsid w:val="61803AAA"/>
    <w:multiLevelType w:val="multilevel"/>
    <w:tmpl w:val="6F9A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64945A98"/>
    <w:multiLevelType w:val="multilevel"/>
    <w:tmpl w:val="95F2EA78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6">
    <w:nsid w:val="721B3833"/>
    <w:multiLevelType w:val="multilevel"/>
    <w:tmpl w:val="1FD0B4DC"/>
    <w:lvl w:ilvl="0">
      <w:start w:val="2"/>
      <w:numFmt w:val="decimal"/>
      <w:lvlText w:val="%1."/>
      <w:lvlJc w:val="left"/>
      <w:pPr>
        <w:ind w:left="672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7">
    <w:nsid w:val="78BF0A33"/>
    <w:multiLevelType w:val="hybridMultilevel"/>
    <w:tmpl w:val="E1840A26"/>
    <w:lvl w:ilvl="0" w:tplc="C3ECB4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78E11588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AC10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10"/>
  </w:num>
  <w:num w:numId="5">
    <w:abstractNumId w:val="15"/>
  </w:num>
  <w:num w:numId="6">
    <w:abstractNumId w:val="17"/>
  </w:num>
  <w:num w:numId="7">
    <w:abstractNumId w:val="13"/>
  </w:num>
  <w:num w:numId="8">
    <w:abstractNumId w:val="11"/>
  </w:num>
  <w:num w:numId="9">
    <w:abstractNumId w:val="19"/>
  </w:num>
  <w:num w:numId="10">
    <w:abstractNumId w:val="9"/>
  </w:num>
  <w:num w:numId="11">
    <w:abstractNumId w:val="6"/>
  </w:num>
  <w:num w:numId="12">
    <w:abstractNumId w:val="12"/>
  </w:num>
  <w:num w:numId="13">
    <w:abstractNumId w:val="8"/>
  </w:num>
  <w:num w:numId="1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BEA"/>
    <w:rsid w:val="00010AD9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65D6E"/>
    <w:rsid w:val="00070A6C"/>
    <w:rsid w:val="00075EAA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20B4"/>
    <w:rsid w:val="000C6706"/>
    <w:rsid w:val="000C77B8"/>
    <w:rsid w:val="000C7901"/>
    <w:rsid w:val="000D0B53"/>
    <w:rsid w:val="000D4AAC"/>
    <w:rsid w:val="000D73F2"/>
    <w:rsid w:val="000E0D3F"/>
    <w:rsid w:val="000E654F"/>
    <w:rsid w:val="000E655F"/>
    <w:rsid w:val="000F1436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0ABF"/>
    <w:rsid w:val="00133025"/>
    <w:rsid w:val="00134E01"/>
    <w:rsid w:val="00134EAF"/>
    <w:rsid w:val="00142DA1"/>
    <w:rsid w:val="00144E57"/>
    <w:rsid w:val="001464F4"/>
    <w:rsid w:val="00161376"/>
    <w:rsid w:val="00161561"/>
    <w:rsid w:val="00170140"/>
    <w:rsid w:val="00171822"/>
    <w:rsid w:val="001733E0"/>
    <w:rsid w:val="00175F51"/>
    <w:rsid w:val="00182030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06018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0113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5CD5"/>
    <w:rsid w:val="00265FD1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25F5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218"/>
    <w:rsid w:val="003B6C7E"/>
    <w:rsid w:val="003C6E10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26A3"/>
    <w:rsid w:val="00406410"/>
    <w:rsid w:val="00407166"/>
    <w:rsid w:val="00420A25"/>
    <w:rsid w:val="004261D3"/>
    <w:rsid w:val="004311A4"/>
    <w:rsid w:val="00431C77"/>
    <w:rsid w:val="00434549"/>
    <w:rsid w:val="00437768"/>
    <w:rsid w:val="00437C2A"/>
    <w:rsid w:val="00441070"/>
    <w:rsid w:val="00444CDF"/>
    <w:rsid w:val="00445472"/>
    <w:rsid w:val="004461AD"/>
    <w:rsid w:val="0044746B"/>
    <w:rsid w:val="0045375F"/>
    <w:rsid w:val="00454209"/>
    <w:rsid w:val="00454861"/>
    <w:rsid w:val="00465D3B"/>
    <w:rsid w:val="0047317D"/>
    <w:rsid w:val="0047536B"/>
    <w:rsid w:val="0047732B"/>
    <w:rsid w:val="00484FEB"/>
    <w:rsid w:val="00487A6A"/>
    <w:rsid w:val="00493B41"/>
    <w:rsid w:val="004947A0"/>
    <w:rsid w:val="00496275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2F1A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19B4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C4529"/>
    <w:rsid w:val="005C4CC5"/>
    <w:rsid w:val="005C60C9"/>
    <w:rsid w:val="005C6CC6"/>
    <w:rsid w:val="005D0643"/>
    <w:rsid w:val="005D47AD"/>
    <w:rsid w:val="005E4AC4"/>
    <w:rsid w:val="005F4D40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3E7"/>
    <w:rsid w:val="00680A3C"/>
    <w:rsid w:val="00684A75"/>
    <w:rsid w:val="00695682"/>
    <w:rsid w:val="00695F1C"/>
    <w:rsid w:val="00696E8A"/>
    <w:rsid w:val="006A4BE5"/>
    <w:rsid w:val="006A72C0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6967"/>
    <w:rsid w:val="00727971"/>
    <w:rsid w:val="00736D7E"/>
    <w:rsid w:val="0074707F"/>
    <w:rsid w:val="00754848"/>
    <w:rsid w:val="00760B0C"/>
    <w:rsid w:val="0077206B"/>
    <w:rsid w:val="007736AA"/>
    <w:rsid w:val="00780945"/>
    <w:rsid w:val="007913D0"/>
    <w:rsid w:val="007914C9"/>
    <w:rsid w:val="007935FF"/>
    <w:rsid w:val="00794C16"/>
    <w:rsid w:val="00796307"/>
    <w:rsid w:val="007A1AD3"/>
    <w:rsid w:val="007A277E"/>
    <w:rsid w:val="007A2F62"/>
    <w:rsid w:val="007A48CB"/>
    <w:rsid w:val="007A498E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4C18"/>
    <w:rsid w:val="008864B3"/>
    <w:rsid w:val="0088695F"/>
    <w:rsid w:val="00886CE9"/>
    <w:rsid w:val="008A69A3"/>
    <w:rsid w:val="008B0FDF"/>
    <w:rsid w:val="008B237D"/>
    <w:rsid w:val="008B6A76"/>
    <w:rsid w:val="008C4579"/>
    <w:rsid w:val="008C4D13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0D02"/>
    <w:rsid w:val="00984508"/>
    <w:rsid w:val="00984DEB"/>
    <w:rsid w:val="00986DE4"/>
    <w:rsid w:val="00992AF6"/>
    <w:rsid w:val="00995269"/>
    <w:rsid w:val="00997FDF"/>
    <w:rsid w:val="009A32C4"/>
    <w:rsid w:val="009A4A6D"/>
    <w:rsid w:val="009A5CD9"/>
    <w:rsid w:val="009A713E"/>
    <w:rsid w:val="009B1DD5"/>
    <w:rsid w:val="009B2C06"/>
    <w:rsid w:val="009B2D79"/>
    <w:rsid w:val="009B5857"/>
    <w:rsid w:val="009B59A7"/>
    <w:rsid w:val="009B6034"/>
    <w:rsid w:val="009C20E0"/>
    <w:rsid w:val="009D02B3"/>
    <w:rsid w:val="009D55FB"/>
    <w:rsid w:val="009D6695"/>
    <w:rsid w:val="009D6CEE"/>
    <w:rsid w:val="009D74EC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4A30"/>
    <w:rsid w:val="00A16161"/>
    <w:rsid w:val="00A17020"/>
    <w:rsid w:val="00A336B1"/>
    <w:rsid w:val="00A3372D"/>
    <w:rsid w:val="00A40A85"/>
    <w:rsid w:val="00A50D09"/>
    <w:rsid w:val="00A50D97"/>
    <w:rsid w:val="00A520F7"/>
    <w:rsid w:val="00A5257F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43E"/>
    <w:rsid w:val="00A85EAA"/>
    <w:rsid w:val="00A90474"/>
    <w:rsid w:val="00A93C9A"/>
    <w:rsid w:val="00A979FC"/>
    <w:rsid w:val="00AA02CD"/>
    <w:rsid w:val="00AA3A82"/>
    <w:rsid w:val="00AA652C"/>
    <w:rsid w:val="00AB0161"/>
    <w:rsid w:val="00AB23FA"/>
    <w:rsid w:val="00AC108A"/>
    <w:rsid w:val="00AC1E48"/>
    <w:rsid w:val="00AC6003"/>
    <w:rsid w:val="00AC6A0A"/>
    <w:rsid w:val="00AC7594"/>
    <w:rsid w:val="00AD2501"/>
    <w:rsid w:val="00AD2B5B"/>
    <w:rsid w:val="00AD6D9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4FA1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2B2F"/>
    <w:rsid w:val="00B83B2E"/>
    <w:rsid w:val="00B85273"/>
    <w:rsid w:val="00B85D9D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C47A9"/>
    <w:rsid w:val="00BD2AAF"/>
    <w:rsid w:val="00BD5205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16A5"/>
    <w:rsid w:val="00C35007"/>
    <w:rsid w:val="00C3663D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00DE"/>
    <w:rsid w:val="00D01224"/>
    <w:rsid w:val="00D03FC7"/>
    <w:rsid w:val="00D04FA6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0176"/>
    <w:rsid w:val="00D41A3D"/>
    <w:rsid w:val="00D46BBD"/>
    <w:rsid w:val="00D52047"/>
    <w:rsid w:val="00D53ED9"/>
    <w:rsid w:val="00D566C7"/>
    <w:rsid w:val="00D65266"/>
    <w:rsid w:val="00D675F3"/>
    <w:rsid w:val="00D731FE"/>
    <w:rsid w:val="00D80237"/>
    <w:rsid w:val="00D87AAE"/>
    <w:rsid w:val="00D87DA4"/>
    <w:rsid w:val="00D96045"/>
    <w:rsid w:val="00DA4D94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58"/>
    <w:rsid w:val="00DE727F"/>
    <w:rsid w:val="00DE747E"/>
    <w:rsid w:val="00DF2A57"/>
    <w:rsid w:val="00DF313B"/>
    <w:rsid w:val="00DF5A2B"/>
    <w:rsid w:val="00E00CAE"/>
    <w:rsid w:val="00E00D8D"/>
    <w:rsid w:val="00E01E57"/>
    <w:rsid w:val="00E03228"/>
    <w:rsid w:val="00E03340"/>
    <w:rsid w:val="00E05A87"/>
    <w:rsid w:val="00E06DB7"/>
    <w:rsid w:val="00E10C24"/>
    <w:rsid w:val="00E13D14"/>
    <w:rsid w:val="00E14807"/>
    <w:rsid w:val="00E15BC6"/>
    <w:rsid w:val="00E178FF"/>
    <w:rsid w:val="00E2091A"/>
    <w:rsid w:val="00E24B35"/>
    <w:rsid w:val="00E33295"/>
    <w:rsid w:val="00E35D0B"/>
    <w:rsid w:val="00E4653E"/>
    <w:rsid w:val="00E5375B"/>
    <w:rsid w:val="00E54EA4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06A2"/>
    <w:rsid w:val="00EB5F34"/>
    <w:rsid w:val="00EB7957"/>
    <w:rsid w:val="00EC1A97"/>
    <w:rsid w:val="00EC48C1"/>
    <w:rsid w:val="00EC4A34"/>
    <w:rsid w:val="00EC7B01"/>
    <w:rsid w:val="00ED207A"/>
    <w:rsid w:val="00ED2B4C"/>
    <w:rsid w:val="00ED3073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4E96"/>
    <w:rsid w:val="00F154B5"/>
    <w:rsid w:val="00F210E9"/>
    <w:rsid w:val="00F2426C"/>
    <w:rsid w:val="00F32582"/>
    <w:rsid w:val="00F34C37"/>
    <w:rsid w:val="00F35170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95461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5791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  <w:rsid w:val="00FF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link w:val="Heading8"/>
    <w:rsid w:val="00F95461"/>
    <w:rPr>
      <w:i/>
      <w:color w:val="000000"/>
      <w:lang w:val="en-GB" w:eastAsia="ar-SA"/>
    </w:rPr>
  </w:style>
  <w:style w:type="character" w:customStyle="1" w:styleId="correction">
    <w:name w:val="correction"/>
    <w:rsid w:val="00431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503D6-4EBC-4145-B493-CCCA982C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3</cp:revision>
  <cp:lastPrinted>2012-09-27T03:00:00Z</cp:lastPrinted>
  <dcterms:created xsi:type="dcterms:W3CDTF">2017-03-02T07:16:00Z</dcterms:created>
  <dcterms:modified xsi:type="dcterms:W3CDTF">2017-07-11T03:59:00Z</dcterms:modified>
</cp:coreProperties>
</file>