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D6" w:rsidRPr="002E597F" w:rsidRDefault="001D38B3" w:rsidP="00C508B3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1D38B3">
        <w:rPr>
          <w:rFonts w:ascii="Arial" w:hAnsi="Arial" w:cs="Arial"/>
          <w:b/>
          <w:bCs/>
          <w:noProof/>
          <w:sz w:val="22"/>
          <w:szCs w:val="22"/>
          <w:lang w:val="en-GB" w:eastAsia="zh-CN"/>
        </w:rPr>
        <w:pict>
          <v:rect id="_x0000_s1026" style="position:absolute;left:0;text-align:left;margin-left:0;margin-top:19.5pt;width:28.05pt;height:22.5pt;z-index:251657728">
            <v:textbox style="mso-next-textbox:#_x0000_s1026">
              <w:txbxContent>
                <w:p w:rsidR="004F4ED6" w:rsidRDefault="001624F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</w:p>
    <w:p w:rsidR="004F4ED6" w:rsidRPr="002E597F" w:rsidRDefault="004F4ED6" w:rsidP="00C508B3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2E597F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211286" w:rsidRPr="002E597F">
        <w:rPr>
          <w:rFonts w:ascii="Arial" w:hAnsi="Arial" w:cs="Arial"/>
          <w:b/>
          <w:bCs/>
          <w:sz w:val="22"/>
          <w:szCs w:val="22"/>
          <w:lang w:val="en-GB"/>
        </w:rPr>
        <w:t>PROFIL PEKERJAAN</w:t>
      </w:r>
    </w:p>
    <w:p w:rsidR="004F4ED6" w:rsidRPr="002E597F" w:rsidRDefault="00211286" w:rsidP="00C508B3">
      <w:pPr>
        <w:pStyle w:val="berschrift"/>
        <w:spacing w:before="0" w:after="0" w:line="360" w:lineRule="auto"/>
        <w:ind w:left="748"/>
        <w:jc w:val="both"/>
        <w:rPr>
          <w:rFonts w:cs="Arial"/>
          <w:sz w:val="22"/>
          <w:szCs w:val="22"/>
          <w:lang w:val="en-GB"/>
        </w:rPr>
      </w:pPr>
      <w:r w:rsidRPr="002E597F">
        <w:rPr>
          <w:rFonts w:cs="Arial"/>
          <w:sz w:val="22"/>
          <w:szCs w:val="22"/>
          <w:lang w:val="en-GB"/>
        </w:rPr>
        <w:t xml:space="preserve">BIDANG </w:t>
      </w:r>
      <w:proofErr w:type="gramStart"/>
      <w:r w:rsidRPr="002E597F">
        <w:rPr>
          <w:rFonts w:cs="Arial"/>
          <w:sz w:val="22"/>
          <w:szCs w:val="22"/>
          <w:lang w:val="en-GB"/>
        </w:rPr>
        <w:t xml:space="preserve">PEKERJAAN </w:t>
      </w:r>
      <w:r w:rsidR="008F604C" w:rsidRPr="002E597F">
        <w:rPr>
          <w:rFonts w:cs="Arial"/>
          <w:sz w:val="22"/>
          <w:szCs w:val="22"/>
          <w:lang w:val="en-GB"/>
        </w:rPr>
        <w:t>:</w:t>
      </w:r>
      <w:proofErr w:type="gramEnd"/>
      <w:r w:rsidR="008F604C" w:rsidRPr="002E597F">
        <w:rPr>
          <w:rFonts w:cs="Arial"/>
          <w:sz w:val="22"/>
          <w:szCs w:val="22"/>
          <w:lang w:val="en-GB"/>
        </w:rPr>
        <w:t xml:space="preserve"> </w:t>
      </w:r>
      <w:r w:rsidRPr="002E597F">
        <w:rPr>
          <w:rFonts w:cs="Arial"/>
          <w:bCs/>
          <w:sz w:val="22"/>
          <w:szCs w:val="22"/>
          <w:lang w:val="en-GB"/>
        </w:rPr>
        <w:t>PENGURUSAN MASJID</w:t>
      </w:r>
    </w:p>
    <w:p w:rsidR="004F4ED6" w:rsidRPr="002E597F" w:rsidRDefault="004F4ED6" w:rsidP="00C508B3">
      <w:pPr>
        <w:spacing w:line="360" w:lineRule="auto"/>
        <w:ind w:left="748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8F604C" w:rsidRPr="002E597F" w:rsidRDefault="00211286" w:rsidP="00C508B3">
      <w:pPr>
        <w:spacing w:line="360" w:lineRule="auto"/>
        <w:ind w:left="748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gramStart"/>
      <w:r w:rsidRPr="002E597F">
        <w:rPr>
          <w:rFonts w:ascii="Arial" w:hAnsi="Arial" w:cs="Arial"/>
          <w:b/>
          <w:sz w:val="22"/>
          <w:szCs w:val="22"/>
          <w:lang w:val="en-GB"/>
        </w:rPr>
        <w:t>SEKTOR</w:t>
      </w:r>
      <w:r w:rsidR="008F604C" w:rsidRPr="002E597F">
        <w:rPr>
          <w:rFonts w:ascii="Arial" w:hAnsi="Arial" w:cs="Arial"/>
          <w:b/>
          <w:sz w:val="22"/>
          <w:szCs w:val="22"/>
          <w:lang w:val="en-GB"/>
        </w:rPr>
        <w:t xml:space="preserve"> :</w:t>
      </w:r>
      <w:proofErr w:type="gram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PENDIDIKAN DAN PERKHIDMATAN LATIHAN</w:t>
      </w:r>
    </w:p>
    <w:p w:rsidR="004F4ED6" w:rsidRPr="002E597F" w:rsidRDefault="004F4ED6" w:rsidP="00C508B3">
      <w:pPr>
        <w:tabs>
          <w:tab w:val="left" w:pos="748"/>
        </w:tabs>
        <w:spacing w:line="360" w:lineRule="auto"/>
        <w:ind w:left="1309" w:hanging="561"/>
        <w:jc w:val="both"/>
        <w:rPr>
          <w:rFonts w:ascii="Arial" w:hAnsi="Arial" w:cs="Arial"/>
          <w:sz w:val="22"/>
          <w:szCs w:val="22"/>
          <w:lang w:val="en-GB"/>
        </w:rPr>
      </w:pPr>
    </w:p>
    <w:p w:rsidR="007C3D8D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309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t>Pengenalan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623148" w:rsidRPr="00FD086D" w:rsidRDefault="00623148" w:rsidP="00C508B3">
      <w:pPr>
        <w:spacing w:line="360" w:lineRule="auto"/>
        <w:ind w:left="765"/>
        <w:rPr>
          <w:rFonts w:ascii="Arial" w:hAnsi="Arial" w:cs="Arial"/>
          <w:sz w:val="22"/>
          <w:szCs w:val="22"/>
        </w:rPr>
      </w:pPr>
    </w:p>
    <w:p w:rsidR="00D40187" w:rsidRDefault="00623148" w:rsidP="00C508B3">
      <w:pPr>
        <w:spacing w:line="360" w:lineRule="auto"/>
        <w:ind w:left="76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Pengurusan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Masjid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merupakan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satu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bidang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perkhidmatan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r w:rsidR="00F66893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="00F66893">
        <w:rPr>
          <w:rFonts w:ascii="Arial" w:hAnsi="Arial" w:cs="Arial"/>
          <w:sz w:val="22"/>
          <w:szCs w:val="22"/>
        </w:rPr>
        <w:t>mengurus</w:t>
      </w:r>
      <w:proofErr w:type="spellEnd"/>
      <w:r w:rsidR="00F6689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66893">
        <w:rPr>
          <w:rFonts w:ascii="Arial" w:hAnsi="Arial" w:cs="Arial"/>
          <w:sz w:val="22"/>
          <w:szCs w:val="22"/>
        </w:rPr>
        <w:t>memperkasa</w:t>
      </w:r>
      <w:proofErr w:type="spellEnd"/>
      <w:r w:rsidR="00F6689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F66893">
        <w:rPr>
          <w:rFonts w:ascii="Arial" w:hAnsi="Arial" w:cs="Arial"/>
          <w:sz w:val="22"/>
          <w:szCs w:val="22"/>
        </w:rPr>
        <w:t>dan</w:t>
      </w:r>
      <w:proofErr w:type="spellEnd"/>
      <w:r w:rsidR="00F66893">
        <w:rPr>
          <w:rFonts w:ascii="Arial" w:hAnsi="Arial" w:cs="Arial"/>
          <w:sz w:val="22"/>
          <w:szCs w:val="22"/>
        </w:rPr>
        <w:t xml:space="preserve"> </w:t>
      </w:r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melancarkan</w:t>
      </w:r>
      <w:proofErr w:type="spellEnd"/>
      <w:proofErr w:type="gram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pentadbiran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masjid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F66893">
        <w:rPr>
          <w:rFonts w:ascii="Arial" w:hAnsi="Arial" w:cs="Arial"/>
          <w:sz w:val="22"/>
          <w:szCs w:val="22"/>
        </w:rPr>
        <w:t>S</w:t>
      </w:r>
      <w:r w:rsidRPr="00FD086D">
        <w:rPr>
          <w:rFonts w:ascii="Arial" w:hAnsi="Arial" w:cs="Arial"/>
          <w:sz w:val="22"/>
          <w:szCs w:val="22"/>
        </w:rPr>
        <w:t>ebagai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sebuah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institusi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FD086D">
        <w:rPr>
          <w:rFonts w:ascii="Arial" w:hAnsi="Arial" w:cs="Arial"/>
          <w:sz w:val="22"/>
          <w:szCs w:val="22"/>
        </w:rPr>
        <w:t>berperanan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membangun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dan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membentuk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insan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FD086D">
        <w:rPr>
          <w:rFonts w:ascii="Arial" w:hAnsi="Arial" w:cs="Arial"/>
          <w:sz w:val="22"/>
          <w:szCs w:val="22"/>
        </w:rPr>
        <w:t>seimbang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dari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sudut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rohani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dan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jasmani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D086D">
        <w:rPr>
          <w:rFonts w:ascii="Arial" w:hAnsi="Arial" w:cs="Arial"/>
          <w:sz w:val="22"/>
          <w:szCs w:val="22"/>
        </w:rPr>
        <w:t>maka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40187">
        <w:rPr>
          <w:rFonts w:ascii="Arial" w:hAnsi="Arial" w:cs="Arial"/>
          <w:sz w:val="22"/>
          <w:szCs w:val="22"/>
        </w:rPr>
        <w:t>adalah</w:t>
      </w:r>
      <w:proofErr w:type="spellEnd"/>
      <w:r w:rsidRPr="00D401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40187">
        <w:rPr>
          <w:rFonts w:ascii="Arial" w:hAnsi="Arial" w:cs="Arial"/>
          <w:sz w:val="22"/>
          <w:szCs w:val="22"/>
        </w:rPr>
        <w:t>sangat</w:t>
      </w:r>
      <w:proofErr w:type="spellEnd"/>
      <w:r w:rsidRPr="00D401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40187">
        <w:rPr>
          <w:rFonts w:ascii="Arial" w:hAnsi="Arial" w:cs="Arial"/>
          <w:sz w:val="22"/>
          <w:szCs w:val="22"/>
        </w:rPr>
        <w:t>perlu</w:t>
      </w:r>
      <w:proofErr w:type="spellEnd"/>
      <w:r w:rsidRPr="00D401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40187">
        <w:rPr>
          <w:rFonts w:ascii="Arial" w:hAnsi="Arial" w:cs="Arial"/>
          <w:sz w:val="22"/>
          <w:szCs w:val="22"/>
        </w:rPr>
        <w:t>dibangunkan</w:t>
      </w:r>
      <w:proofErr w:type="spellEnd"/>
      <w:r w:rsidRPr="00D401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40187">
        <w:rPr>
          <w:rFonts w:ascii="Arial" w:hAnsi="Arial" w:cs="Arial"/>
          <w:sz w:val="22"/>
          <w:szCs w:val="22"/>
        </w:rPr>
        <w:t>terlebih</w:t>
      </w:r>
      <w:proofErr w:type="spellEnd"/>
      <w:r w:rsidRPr="00D401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40187">
        <w:rPr>
          <w:rFonts w:ascii="Arial" w:hAnsi="Arial" w:cs="Arial"/>
          <w:sz w:val="22"/>
          <w:szCs w:val="22"/>
        </w:rPr>
        <w:t>dahulu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individu-individu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yang </w:t>
      </w:r>
      <w:proofErr w:type="spellStart"/>
      <w:proofErr w:type="gramStart"/>
      <w:r w:rsidRPr="00FD086D">
        <w:rPr>
          <w:rFonts w:ascii="Arial" w:hAnsi="Arial" w:cs="Arial"/>
          <w:sz w:val="22"/>
          <w:szCs w:val="22"/>
        </w:rPr>
        <w:t>akan</w:t>
      </w:r>
      <w:proofErr w:type="spellEnd"/>
      <w:proofErr w:type="gram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terlibat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dalam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sektor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pengurusan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dan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pentadbiran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institusi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</w:rPr>
        <w:t>ini</w:t>
      </w:r>
      <w:proofErr w:type="spellEnd"/>
      <w:r w:rsidRPr="00FD086D">
        <w:rPr>
          <w:rFonts w:ascii="Arial" w:hAnsi="Arial" w:cs="Arial"/>
          <w:sz w:val="22"/>
          <w:szCs w:val="22"/>
        </w:rPr>
        <w:t xml:space="preserve">. </w:t>
      </w:r>
    </w:p>
    <w:p w:rsidR="00D40187" w:rsidRDefault="00D40187" w:rsidP="00C508B3">
      <w:pPr>
        <w:spacing w:line="360" w:lineRule="auto"/>
        <w:ind w:left="765"/>
        <w:jc w:val="both"/>
        <w:rPr>
          <w:rFonts w:ascii="Arial" w:hAnsi="Arial" w:cs="Arial"/>
          <w:sz w:val="22"/>
          <w:szCs w:val="22"/>
        </w:rPr>
      </w:pPr>
    </w:p>
    <w:p w:rsidR="00D40187" w:rsidRDefault="002E514C" w:rsidP="00C508B3">
      <w:pPr>
        <w:spacing w:line="360" w:lineRule="auto"/>
        <w:ind w:left="765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Tujuan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dibangunkan</w:t>
      </w:r>
      <w:proofErr w:type="spellEnd"/>
      <w:r w:rsidR="00D4018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0187">
        <w:rPr>
          <w:rFonts w:ascii="Arial" w:hAnsi="Arial" w:cs="Arial"/>
          <w:sz w:val="22"/>
          <w:szCs w:val="22"/>
        </w:rPr>
        <w:t>adalah</w:t>
      </w:r>
      <w:proofErr w:type="spellEnd"/>
      <w:r w:rsidR="00D40187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</w:t>
      </w:r>
      <w:r w:rsidR="00623148" w:rsidRPr="00FD086D">
        <w:rPr>
          <w:rFonts w:ascii="Arial" w:hAnsi="Arial" w:cs="Arial"/>
          <w:sz w:val="22"/>
          <w:szCs w:val="22"/>
        </w:rPr>
        <w:t>ntuk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melahirkan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modal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insan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mampu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menjadi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pengurus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dan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pentadbir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dalam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menggerakkan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fungsi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dan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peranan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masjid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0187">
        <w:rPr>
          <w:rFonts w:ascii="Arial" w:hAnsi="Arial" w:cs="Arial"/>
          <w:sz w:val="22"/>
          <w:szCs w:val="22"/>
        </w:rPr>
        <w:t>sebagai</w:t>
      </w:r>
      <w:proofErr w:type="spellEnd"/>
      <w:r w:rsidR="00D4018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0187">
        <w:rPr>
          <w:rFonts w:ascii="Arial" w:hAnsi="Arial" w:cs="Arial"/>
          <w:sz w:val="22"/>
          <w:szCs w:val="22"/>
        </w:rPr>
        <w:t>institusi</w:t>
      </w:r>
      <w:proofErr w:type="spellEnd"/>
      <w:r w:rsidR="00D4018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pembangunan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ummah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berkualiti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dan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berjiwa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Rabbani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>.</w:t>
      </w:r>
      <w:proofErr w:type="gram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40187">
        <w:rPr>
          <w:rFonts w:ascii="Arial" w:hAnsi="Arial" w:cs="Arial"/>
          <w:sz w:val="22"/>
          <w:szCs w:val="22"/>
        </w:rPr>
        <w:t>K</w:t>
      </w:r>
      <w:r w:rsidR="00623148" w:rsidRPr="00FD086D">
        <w:rPr>
          <w:rFonts w:ascii="Arial" w:hAnsi="Arial" w:cs="Arial"/>
          <w:sz w:val="22"/>
          <w:szCs w:val="22"/>
        </w:rPr>
        <w:t>eperluan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tenaga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kerja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mahir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sebagai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pengurus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dan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pentadbir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masjid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sangat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diperlukan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selar</w:t>
      </w:r>
      <w:r w:rsidR="00B14A82">
        <w:rPr>
          <w:rFonts w:ascii="Arial" w:hAnsi="Arial" w:cs="Arial"/>
          <w:sz w:val="22"/>
          <w:szCs w:val="22"/>
        </w:rPr>
        <w:t>i</w:t>
      </w:r>
      <w:proofErr w:type="spellEnd"/>
      <w:r w:rsidR="00B14A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4A82">
        <w:rPr>
          <w:rFonts w:ascii="Arial" w:hAnsi="Arial" w:cs="Arial"/>
          <w:sz w:val="22"/>
          <w:szCs w:val="22"/>
        </w:rPr>
        <w:t>dengan</w:t>
      </w:r>
      <w:proofErr w:type="spellEnd"/>
      <w:r w:rsidR="00B14A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4A82">
        <w:rPr>
          <w:rFonts w:ascii="Arial" w:hAnsi="Arial" w:cs="Arial"/>
          <w:sz w:val="22"/>
          <w:szCs w:val="22"/>
        </w:rPr>
        <w:t>hasrat</w:t>
      </w:r>
      <w:proofErr w:type="spellEnd"/>
      <w:r w:rsidR="00B14A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4A82">
        <w:rPr>
          <w:rFonts w:ascii="Arial" w:hAnsi="Arial" w:cs="Arial"/>
          <w:sz w:val="22"/>
          <w:szCs w:val="22"/>
        </w:rPr>
        <w:t>kerajaan</w:t>
      </w:r>
      <w:proofErr w:type="spellEnd"/>
      <w:r w:rsidR="00B14A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4A82">
        <w:rPr>
          <w:rFonts w:ascii="Arial" w:hAnsi="Arial" w:cs="Arial"/>
          <w:sz w:val="22"/>
          <w:szCs w:val="22"/>
        </w:rPr>
        <w:t>untuk</w:t>
      </w:r>
      <w:proofErr w:type="spellEnd"/>
      <w:r w:rsidR="00B14A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memperkasakan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peranan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institusi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masjid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sebagai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satu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syiar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r w:rsidR="00623148" w:rsidRPr="00BD1562">
        <w:rPr>
          <w:rFonts w:ascii="Arial" w:hAnsi="Arial" w:cs="Arial"/>
          <w:sz w:val="22"/>
          <w:szCs w:val="22"/>
        </w:rPr>
        <w:t>Islam</w:t>
      </w:r>
      <w:r w:rsidR="00623148" w:rsidRPr="00FD086D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sangat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efektif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dalam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membentuk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masyarakat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dan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</w:rPr>
        <w:t>ummah</w:t>
      </w:r>
      <w:proofErr w:type="spellEnd"/>
      <w:r w:rsidR="00623148" w:rsidRPr="00FD086D">
        <w:rPr>
          <w:rFonts w:ascii="Arial" w:hAnsi="Arial" w:cs="Arial"/>
          <w:sz w:val="22"/>
          <w:szCs w:val="22"/>
        </w:rPr>
        <w:t>.</w:t>
      </w:r>
      <w:proofErr w:type="gramEnd"/>
      <w:r w:rsidR="00623148">
        <w:rPr>
          <w:rFonts w:ascii="Arial" w:hAnsi="Arial" w:cs="Arial"/>
          <w:sz w:val="22"/>
          <w:szCs w:val="22"/>
        </w:rPr>
        <w:t xml:space="preserve"> </w:t>
      </w:r>
    </w:p>
    <w:p w:rsidR="00D40187" w:rsidRDefault="00D40187" w:rsidP="00B14A82">
      <w:pPr>
        <w:spacing w:line="360" w:lineRule="auto"/>
        <w:ind w:left="765"/>
        <w:jc w:val="both"/>
        <w:rPr>
          <w:rFonts w:ascii="Arial" w:hAnsi="Arial" w:cs="Arial"/>
          <w:sz w:val="22"/>
          <w:szCs w:val="22"/>
        </w:rPr>
      </w:pPr>
    </w:p>
    <w:p w:rsidR="00623148" w:rsidRPr="00FD086D" w:rsidRDefault="00D40187" w:rsidP="00B14A82">
      <w:pPr>
        <w:spacing w:line="360" w:lineRule="auto"/>
        <w:ind w:left="783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</w:rPr>
      </w:pP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Pada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tahun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2016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terdapat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23148" w:rsidRPr="00FD086D">
        <w:rPr>
          <w:rFonts w:ascii="Arial" w:hAnsi="Arial" w:cs="Arial"/>
          <w:b/>
          <w:sz w:val="22"/>
          <w:szCs w:val="22"/>
          <w:shd w:val="clear" w:color="auto" w:fill="FFFFFF"/>
        </w:rPr>
        <w:t>6085</w:t>
      </w:r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buah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14A82">
        <w:rPr>
          <w:rFonts w:ascii="Arial" w:hAnsi="Arial" w:cs="Arial"/>
          <w:sz w:val="22"/>
          <w:szCs w:val="22"/>
          <w:shd w:val="clear" w:color="auto" w:fill="FFFFFF"/>
        </w:rPr>
        <w:t>(</w:t>
      </w:r>
      <w:proofErr w:type="spellStart"/>
      <w:r w:rsidR="00B14A82">
        <w:rPr>
          <w:rFonts w:ascii="Arial" w:hAnsi="Arial" w:cs="Arial"/>
          <w:sz w:val="22"/>
          <w:szCs w:val="22"/>
          <w:shd w:val="clear" w:color="auto" w:fill="FFFFFF"/>
        </w:rPr>
        <w:t>Sumber</w:t>
      </w:r>
      <w:proofErr w:type="spellEnd"/>
      <w:r w:rsidR="00B14A82">
        <w:rPr>
          <w:rFonts w:ascii="Arial" w:hAnsi="Arial" w:cs="Arial"/>
          <w:sz w:val="22"/>
          <w:szCs w:val="22"/>
          <w:shd w:val="clear" w:color="auto" w:fill="FFFFFF"/>
        </w:rPr>
        <w:t xml:space="preserve">: </w:t>
      </w:r>
      <w:hyperlink r:id="rId8" w:history="1">
        <w:r w:rsidR="00B14A82" w:rsidRPr="00B14A82">
          <w:rPr>
            <w:rStyle w:val="Hyperlink"/>
            <w:rFonts w:ascii="Arial" w:hAnsi="Arial" w:cs="Arial"/>
            <w:i/>
            <w:iCs/>
            <w:color w:val="000000" w:themeColor="text1"/>
            <w:sz w:val="22"/>
            <w:szCs w:val="22"/>
            <w:shd w:val="clear" w:color="auto" w:fill="FFFFFF"/>
          </w:rPr>
          <w:t>http://www.islamgrid.gov.my/mosque/</w:t>
        </w:r>
      </w:hyperlink>
      <w:r w:rsidR="00B14A82" w:rsidRPr="00B14A8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)</w:t>
      </w:r>
      <w:r w:rsidR="00B14A8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seluruh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Malaysia yang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dikawal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selia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oleh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Jabatan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Kemajuan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23148" w:rsidRPr="00BD1562">
        <w:rPr>
          <w:rFonts w:ascii="Arial" w:hAnsi="Arial" w:cs="Arial"/>
          <w:sz w:val="22"/>
          <w:szCs w:val="22"/>
          <w:shd w:val="clear" w:color="auto" w:fill="FFFFFF"/>
        </w:rPr>
        <w:t>Islam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Malaysia (JAKIM</w:t>
      </w:r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)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Jabatan-jabatan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Agama </w:t>
      </w:r>
      <w:r w:rsidR="00623148" w:rsidRPr="00BD1562">
        <w:rPr>
          <w:rFonts w:ascii="Arial" w:hAnsi="Arial" w:cs="Arial"/>
          <w:sz w:val="22"/>
          <w:szCs w:val="22"/>
          <w:shd w:val="clear" w:color="auto" w:fill="FFFFFF"/>
        </w:rPr>
        <w:t>Islam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Negeri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(JAIN)</w:t>
      </w:r>
      <w:r w:rsidR="00B14A82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  <w:shd w:val="clear" w:color="auto" w:fill="FFFFFF"/>
        </w:rPr>
        <w:t>Masjid-masjid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ini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dikemudiannya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dikelaskan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kepada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Ma</w:t>
      </w:r>
      <w:r w:rsidRPr="00FD086D">
        <w:rPr>
          <w:rFonts w:ascii="Arial" w:hAnsi="Arial" w:cs="Arial"/>
          <w:sz w:val="22"/>
          <w:szCs w:val="22"/>
          <w:shd w:val="clear" w:color="auto" w:fill="FFFFFF"/>
        </w:rPr>
        <w:t>sjid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Negeri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Daerah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Kariah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>.</w:t>
      </w:r>
      <w:proofErr w:type="gram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Negeri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di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kendalikan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oleh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Pembantu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Hal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Ehwal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Islam (S17)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sehingga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Pegawai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Hal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Ehwal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Islam (S54)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manakala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kariah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dikendalikan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oleh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individu-individu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yang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dilantik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oleh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ahli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kariah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yang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memiliki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pelbagai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peringkat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pendidikan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proofErr w:type="gram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dibayar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elaun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oleh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Majlis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Agama </w:t>
      </w:r>
      <w:r w:rsidR="00623148" w:rsidRPr="00BD1562">
        <w:rPr>
          <w:rFonts w:ascii="Arial" w:hAnsi="Arial" w:cs="Arial"/>
          <w:sz w:val="22"/>
          <w:szCs w:val="22"/>
          <w:shd w:val="clear" w:color="auto" w:fill="FFFFFF"/>
        </w:rPr>
        <w:t>Islam</w:t>
      </w:r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>Negeri</w:t>
      </w:r>
      <w:proofErr w:type="spellEnd"/>
      <w:r w:rsidR="00623148"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(MAIN).</w:t>
      </w:r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="00C508B3" w:rsidRPr="007D6EBE">
        <w:rPr>
          <w:rFonts w:ascii="Arial" w:hAnsi="Arial" w:cs="Arial"/>
          <w:sz w:val="22"/>
          <w:szCs w:val="22"/>
        </w:rPr>
        <w:t>Sebagaimana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maklum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selain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dari</w:t>
      </w:r>
      <w:r w:rsidR="00C508B3">
        <w:rPr>
          <w:rFonts w:ascii="Arial" w:hAnsi="Arial" w:cs="Arial"/>
          <w:sz w:val="22"/>
          <w:szCs w:val="22"/>
        </w:rPr>
        <w:t>pada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masjid-masjid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ya</w:t>
      </w:r>
      <w:r w:rsidR="00B14A82">
        <w:rPr>
          <w:rFonts w:ascii="Arial" w:hAnsi="Arial" w:cs="Arial"/>
          <w:sz w:val="22"/>
          <w:szCs w:val="22"/>
        </w:rPr>
        <w:t xml:space="preserve">ng </w:t>
      </w:r>
      <w:proofErr w:type="spellStart"/>
      <w:r w:rsidR="00B14A82">
        <w:rPr>
          <w:rFonts w:ascii="Arial" w:hAnsi="Arial" w:cs="Arial"/>
          <w:sz w:val="22"/>
          <w:szCs w:val="22"/>
        </w:rPr>
        <w:t>berada</w:t>
      </w:r>
      <w:proofErr w:type="spellEnd"/>
      <w:r w:rsidR="00B14A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4A82">
        <w:rPr>
          <w:rFonts w:ascii="Arial" w:hAnsi="Arial" w:cs="Arial"/>
          <w:sz w:val="22"/>
          <w:szCs w:val="22"/>
        </w:rPr>
        <w:t>di</w:t>
      </w:r>
      <w:proofErr w:type="spellEnd"/>
      <w:r w:rsidR="00B14A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4A82">
        <w:rPr>
          <w:rFonts w:ascii="Arial" w:hAnsi="Arial" w:cs="Arial"/>
          <w:sz w:val="22"/>
          <w:szCs w:val="22"/>
        </w:rPr>
        <w:t>bawah</w:t>
      </w:r>
      <w:proofErr w:type="spellEnd"/>
      <w:r w:rsidR="00B14A8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4A82">
        <w:rPr>
          <w:rFonts w:ascii="Arial" w:hAnsi="Arial" w:cs="Arial"/>
          <w:sz w:val="22"/>
          <w:szCs w:val="22"/>
        </w:rPr>
        <w:t>seliaan</w:t>
      </w:r>
      <w:proofErr w:type="spellEnd"/>
      <w:r w:rsidR="00B14A82">
        <w:rPr>
          <w:rFonts w:ascii="Arial" w:hAnsi="Arial" w:cs="Arial"/>
          <w:sz w:val="22"/>
          <w:szCs w:val="22"/>
        </w:rPr>
        <w:t xml:space="preserve"> JAKIM</w:t>
      </w:r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dan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JAIN,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terdapat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juga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masjid-masjid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yang</w:t>
      </w:r>
      <w:r w:rsidR="00C508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</w:rPr>
        <w:t>dimiliki</w:t>
      </w:r>
      <w:proofErr w:type="spellEnd"/>
      <w:r w:rsidR="00C508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</w:rPr>
        <w:t>oleh</w:t>
      </w:r>
      <w:proofErr w:type="spellEnd"/>
      <w:r w:rsidR="00C508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</w:rPr>
        <w:t>badan-badan</w:t>
      </w:r>
      <w:proofErr w:type="spellEnd"/>
      <w:r w:rsidR="00C508B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</w:rPr>
        <w:t>korpo</w:t>
      </w:r>
      <w:r w:rsidR="00C508B3" w:rsidRPr="007D6EBE">
        <w:rPr>
          <w:rFonts w:ascii="Arial" w:hAnsi="Arial" w:cs="Arial"/>
          <w:sz w:val="22"/>
          <w:szCs w:val="22"/>
        </w:rPr>
        <w:t>rat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berkanun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swasta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institusi-institusi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pengajian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tinggi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awam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dan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 w:rsidRPr="007D6EBE">
        <w:rPr>
          <w:rFonts w:ascii="Arial" w:hAnsi="Arial" w:cs="Arial"/>
          <w:sz w:val="22"/>
          <w:szCs w:val="22"/>
        </w:rPr>
        <w:t>swasta</w:t>
      </w:r>
      <w:proofErr w:type="spellEnd"/>
      <w:r w:rsidR="00C508B3" w:rsidRPr="007D6EBE">
        <w:rPr>
          <w:rFonts w:ascii="Arial" w:hAnsi="Arial" w:cs="Arial"/>
          <w:sz w:val="22"/>
          <w:szCs w:val="22"/>
        </w:rPr>
        <w:t>.</w:t>
      </w:r>
      <w:proofErr w:type="gramEnd"/>
      <w:r w:rsidR="00C508B3" w:rsidRPr="007D6E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Kebiasaanya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setiap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perlu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mempunyai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minimum 2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orang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bilal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2 </w:t>
      </w:r>
      <w:proofErr w:type="spellStart"/>
      <w:r w:rsidR="00C508B3">
        <w:rPr>
          <w:rFonts w:ascii="Arial" w:hAnsi="Arial" w:cs="Arial"/>
          <w:sz w:val="22"/>
          <w:szCs w:val="22"/>
          <w:shd w:val="clear" w:color="auto" w:fill="FFFFFF"/>
        </w:rPr>
        <w:t>orang</w:t>
      </w:r>
      <w:proofErr w:type="spellEnd"/>
      <w:r w:rsidR="00C508B3">
        <w:rPr>
          <w:rFonts w:ascii="Arial" w:hAnsi="Arial" w:cs="Arial"/>
          <w:sz w:val="22"/>
          <w:szCs w:val="22"/>
          <w:shd w:val="clear" w:color="auto" w:fill="FFFFFF"/>
        </w:rPr>
        <w:t xml:space="preserve"> imam </w:t>
      </w:r>
    </w:p>
    <w:p w:rsidR="00B14A82" w:rsidRDefault="00B14A82" w:rsidP="00C508B3">
      <w:pPr>
        <w:spacing w:line="360" w:lineRule="auto"/>
        <w:ind w:left="709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623148" w:rsidRPr="00FD086D" w:rsidRDefault="00623148" w:rsidP="00B14A82">
      <w:pPr>
        <w:spacing w:line="360" w:lineRule="auto"/>
        <w:ind w:left="810" w:firstLine="11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proofErr w:type="gram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pada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hari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ini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berfungsi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sebagai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57324D">
        <w:rPr>
          <w:rFonts w:ascii="Arial" w:hAnsi="Arial" w:cs="Arial"/>
          <w:i/>
          <w:sz w:val="22"/>
          <w:szCs w:val="22"/>
          <w:shd w:val="clear" w:color="auto" w:fill="FFFFFF"/>
        </w:rPr>
        <w:t>“one stop centre”</w:t>
      </w:r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atau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pusat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sehenti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memerlukan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sumber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tenaga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manusia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yang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mahir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dengan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pelbagai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bidang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kemahiran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>.</w:t>
      </w:r>
      <w:proofErr w:type="gram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FD086D">
        <w:rPr>
          <w:rFonts w:ascii="Arial" w:hAnsi="Arial" w:cs="Arial"/>
          <w:sz w:val="22"/>
          <w:szCs w:val="22"/>
          <w:shd w:val="clear" w:color="auto" w:fill="FFFFFF"/>
        </w:rPr>
        <w:t>Keperluan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ini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amat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mendesak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untuk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memastikan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kelangsungan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fun</w:t>
      </w:r>
      <w:r w:rsidR="001764C4">
        <w:rPr>
          <w:rFonts w:ascii="Arial" w:hAnsi="Arial" w:cs="Arial"/>
          <w:sz w:val="22"/>
          <w:szCs w:val="22"/>
          <w:shd w:val="clear" w:color="auto" w:fill="FFFFFF"/>
        </w:rPr>
        <w:t>gsi</w:t>
      </w:r>
      <w:proofErr w:type="spellEnd"/>
      <w:r w:rsidR="001764C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1764C4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="001764C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1764C4">
        <w:rPr>
          <w:rFonts w:ascii="Arial" w:hAnsi="Arial" w:cs="Arial"/>
          <w:sz w:val="22"/>
          <w:szCs w:val="22"/>
          <w:shd w:val="clear" w:color="auto" w:fill="FFFFFF"/>
        </w:rPr>
        <w:t>kepada</w:t>
      </w:r>
      <w:proofErr w:type="spellEnd"/>
      <w:r w:rsidR="001764C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1764C4">
        <w:rPr>
          <w:rFonts w:ascii="Arial" w:hAnsi="Arial" w:cs="Arial"/>
          <w:sz w:val="22"/>
          <w:szCs w:val="22"/>
          <w:shd w:val="clear" w:color="auto" w:fill="FFFFFF"/>
        </w:rPr>
        <w:t>masyarakat</w:t>
      </w:r>
      <w:proofErr w:type="spellEnd"/>
      <w:r w:rsidR="001764C4">
        <w:rPr>
          <w:rFonts w:ascii="Arial" w:hAnsi="Arial" w:cs="Arial"/>
          <w:sz w:val="22"/>
          <w:szCs w:val="22"/>
          <w:shd w:val="clear" w:color="auto" w:fill="FFFFFF"/>
        </w:rPr>
        <w:t>.</w:t>
      </w:r>
      <w:proofErr w:type="gram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Individu-individu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yang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bertanggungjawab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dalam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mengurus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mentadbir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terdi</w:t>
      </w:r>
      <w:r>
        <w:rPr>
          <w:rFonts w:ascii="Arial" w:hAnsi="Arial" w:cs="Arial"/>
          <w:sz w:val="22"/>
          <w:szCs w:val="22"/>
          <w:shd w:val="clear" w:color="auto" w:fill="FFFFFF"/>
        </w:rPr>
        <w:t>ri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lastRenderedPageBreak/>
        <w:t>daripada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imam,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bilal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shd w:val="clear" w:color="auto" w:fill="FFFFFF"/>
        </w:rPr>
        <w:t>siak</w:t>
      </w:r>
      <w:proofErr w:type="spellEnd"/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tidak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boleh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lagi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memadai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hanya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kepada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fungsi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tradisi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mereka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sebagai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imam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dalam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solat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melaungkan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azan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bagi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bilal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bahkan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kemahiran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mereka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harus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ditambah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meliputi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pelbagai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bidang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pengurusan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pentadbiran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supaya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yang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diurus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akan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bergerak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fungsinya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seiring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dengan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perubahan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keperluan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semasa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umat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623148" w:rsidRPr="00FD086D" w:rsidRDefault="00623148" w:rsidP="00B14A82">
      <w:pPr>
        <w:spacing w:line="360" w:lineRule="auto"/>
        <w:ind w:left="810" w:firstLine="11"/>
        <w:jc w:val="both"/>
        <w:rPr>
          <w:rFonts w:ascii="Arial" w:hAnsi="Arial" w:cs="Arial"/>
          <w:color w:val="FF0000"/>
          <w:sz w:val="22"/>
          <w:szCs w:val="22"/>
          <w:shd w:val="clear" w:color="auto" w:fill="FFFFFF"/>
        </w:rPr>
      </w:pPr>
    </w:p>
    <w:p w:rsidR="00623148" w:rsidRDefault="00623148" w:rsidP="00B14A82">
      <w:pPr>
        <w:spacing w:line="360" w:lineRule="auto"/>
        <w:ind w:left="828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proofErr w:type="gram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Melihat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kepada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jumlah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yang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ada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seluruh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Malaysia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pada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hari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ini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pastinya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ramai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sumber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manusia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yang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diperlukan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bagi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mengurus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mentadbir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masjid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>.</w:t>
      </w:r>
      <w:proofErr w:type="gram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FD086D">
        <w:rPr>
          <w:rFonts w:ascii="Arial" w:hAnsi="Arial" w:cs="Arial"/>
          <w:sz w:val="22"/>
          <w:szCs w:val="22"/>
          <w:shd w:val="clear" w:color="auto" w:fill="FFFFFF"/>
        </w:rPr>
        <w:t>Namun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sumber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manusia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yang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diperlukan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ini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perlu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dilengkapkan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dengan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kemahiran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yang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lengkap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dan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FD086D">
        <w:rPr>
          <w:rFonts w:ascii="Arial" w:hAnsi="Arial" w:cs="Arial"/>
          <w:sz w:val="22"/>
          <w:szCs w:val="22"/>
          <w:shd w:val="clear" w:color="auto" w:fill="FFFFFF"/>
        </w:rPr>
        <w:t>menyeluruh</w:t>
      </w:r>
      <w:proofErr w:type="spellEnd"/>
      <w:r w:rsidRPr="00FD086D">
        <w:rPr>
          <w:rFonts w:ascii="Arial" w:hAnsi="Arial" w:cs="Arial"/>
          <w:sz w:val="22"/>
          <w:szCs w:val="22"/>
          <w:shd w:val="clear" w:color="auto" w:fill="FFFFFF"/>
        </w:rPr>
        <w:t>.</w:t>
      </w:r>
      <w:proofErr w:type="gramEnd"/>
      <w:r w:rsidRPr="00FD086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:rsidR="00623148" w:rsidRDefault="00623148" w:rsidP="00C508B3">
      <w:pPr>
        <w:pStyle w:val="NoSpacing"/>
        <w:spacing w:line="360" w:lineRule="auto"/>
        <w:rPr>
          <w:rFonts w:cs="Arial"/>
          <w:sz w:val="22"/>
          <w:szCs w:val="22"/>
        </w:rPr>
      </w:pPr>
    </w:p>
    <w:p w:rsidR="00623148" w:rsidRPr="00D25E2B" w:rsidRDefault="00B14A82" w:rsidP="00B14A82">
      <w:pPr>
        <w:pStyle w:val="NoSpacing"/>
        <w:spacing w:line="360" w:lineRule="auto"/>
        <w:ind w:firstLine="810"/>
        <w:rPr>
          <w:rFonts w:ascii="Arial" w:hAnsi="Arial" w:cs="Arial"/>
          <w:b/>
          <w:sz w:val="22"/>
          <w:szCs w:val="22"/>
          <w:lang w:val="ms-MY"/>
        </w:rPr>
      </w:pPr>
      <w:r>
        <w:rPr>
          <w:rFonts w:ascii="Arial" w:hAnsi="Arial" w:cs="Arial"/>
          <w:b/>
          <w:sz w:val="22"/>
          <w:szCs w:val="22"/>
          <w:lang w:val="ms-MY"/>
        </w:rPr>
        <w:t>Rasional</w:t>
      </w:r>
    </w:p>
    <w:p w:rsidR="00623148" w:rsidRPr="00D25E2B" w:rsidRDefault="00623148" w:rsidP="00B14A82">
      <w:pPr>
        <w:pStyle w:val="NoSpacing"/>
        <w:numPr>
          <w:ilvl w:val="0"/>
          <w:numId w:val="9"/>
        </w:numPr>
        <w:spacing w:line="360" w:lineRule="auto"/>
        <w:ind w:hanging="630"/>
        <w:jc w:val="both"/>
        <w:rPr>
          <w:rFonts w:ascii="Arial" w:hAnsi="Arial" w:cs="Arial"/>
          <w:sz w:val="22"/>
          <w:szCs w:val="22"/>
          <w:lang w:val="ms-MY"/>
        </w:rPr>
      </w:pPr>
      <w:r w:rsidRPr="00D25E2B">
        <w:rPr>
          <w:rFonts w:ascii="Arial" w:hAnsi="Arial" w:cs="Arial"/>
          <w:sz w:val="22"/>
          <w:szCs w:val="22"/>
          <w:lang w:val="ms-MY"/>
        </w:rPr>
        <w:t xml:space="preserve">Membolehkan para pelajar tahfiz al-Quran dari institusi-institusi swasta yang sebelum ini </w:t>
      </w:r>
      <w:r w:rsidR="00B14A82">
        <w:rPr>
          <w:rFonts w:ascii="Arial" w:hAnsi="Arial" w:cs="Arial"/>
          <w:sz w:val="22"/>
          <w:szCs w:val="22"/>
          <w:lang w:val="ms-MY"/>
        </w:rPr>
        <w:t>tidak mempunyai sijil bertaraf N</w:t>
      </w:r>
      <w:r w:rsidRPr="00D25E2B">
        <w:rPr>
          <w:rFonts w:ascii="Arial" w:hAnsi="Arial" w:cs="Arial"/>
          <w:sz w:val="22"/>
          <w:szCs w:val="22"/>
          <w:lang w:val="ms-MY"/>
        </w:rPr>
        <w:t>asional mendapat pengiktirafan di peringkat kebangsaan dan seterusnya menjadi sumber tenaga mahir dalam pengurusan dan pentadbiran masjid.</w:t>
      </w:r>
    </w:p>
    <w:p w:rsidR="00623148" w:rsidRDefault="00623148" w:rsidP="00B14A82">
      <w:pPr>
        <w:pStyle w:val="NoSpacing"/>
        <w:numPr>
          <w:ilvl w:val="0"/>
          <w:numId w:val="9"/>
        </w:numPr>
        <w:spacing w:line="360" w:lineRule="auto"/>
        <w:ind w:hanging="630"/>
        <w:jc w:val="both"/>
        <w:rPr>
          <w:rFonts w:ascii="Arial" w:hAnsi="Arial" w:cs="Arial"/>
          <w:sz w:val="22"/>
          <w:szCs w:val="22"/>
          <w:lang w:val="ms-MY"/>
        </w:rPr>
      </w:pPr>
      <w:r w:rsidRPr="00D25E2B">
        <w:rPr>
          <w:rFonts w:ascii="Arial" w:hAnsi="Arial" w:cs="Arial"/>
          <w:sz w:val="22"/>
          <w:szCs w:val="22"/>
          <w:lang w:val="ms-MY"/>
        </w:rPr>
        <w:t xml:space="preserve">Menyediakan tenaga kerja yang lengkap dengan kemahiran </w:t>
      </w:r>
      <w:r w:rsidRPr="00D25E2B">
        <w:rPr>
          <w:rFonts w:ascii="Arial" w:hAnsi="Arial" w:cs="Arial"/>
          <w:b/>
          <w:bCs/>
          <w:sz w:val="22"/>
          <w:szCs w:val="22"/>
          <w:lang w:val="ms-MY"/>
        </w:rPr>
        <w:t>intelektual</w:t>
      </w:r>
      <w:r w:rsidRPr="00D25E2B">
        <w:rPr>
          <w:rFonts w:ascii="Arial" w:hAnsi="Arial" w:cs="Arial"/>
          <w:sz w:val="22"/>
          <w:szCs w:val="22"/>
          <w:lang w:val="ms-MY"/>
        </w:rPr>
        <w:t xml:space="preserve"> dan </w:t>
      </w:r>
      <w:r w:rsidRPr="00D25E2B">
        <w:rPr>
          <w:rFonts w:ascii="Arial" w:hAnsi="Arial" w:cs="Arial"/>
          <w:b/>
          <w:bCs/>
          <w:sz w:val="22"/>
          <w:szCs w:val="22"/>
          <w:lang w:val="ms-MY"/>
        </w:rPr>
        <w:t xml:space="preserve">praktikal </w:t>
      </w:r>
      <w:r w:rsidRPr="00D25E2B">
        <w:rPr>
          <w:rFonts w:ascii="Arial" w:hAnsi="Arial" w:cs="Arial"/>
          <w:sz w:val="22"/>
          <w:szCs w:val="22"/>
          <w:lang w:val="ms-MY"/>
        </w:rPr>
        <w:t xml:space="preserve">berdasarkan </w:t>
      </w:r>
      <w:r w:rsidRPr="00D25E2B">
        <w:rPr>
          <w:rFonts w:ascii="Arial" w:hAnsi="Arial" w:cs="Arial"/>
          <w:b/>
          <w:bCs/>
          <w:sz w:val="22"/>
          <w:szCs w:val="22"/>
          <w:lang w:val="ms-MY"/>
        </w:rPr>
        <w:t>Standard Kemahiran Pekerjaan Kebangsaan (NOSS)</w:t>
      </w:r>
      <w:r w:rsidRPr="00D25E2B">
        <w:rPr>
          <w:rFonts w:ascii="Arial" w:hAnsi="Arial" w:cs="Arial"/>
          <w:sz w:val="22"/>
          <w:szCs w:val="22"/>
          <w:lang w:val="ms-MY"/>
        </w:rPr>
        <w:t xml:space="preserve"> yang  akan dibangunkan oleh pakar-pakar industri agar mereka lebih yakin dan bersemangat untuk memainkan peranan dalam mengurus dan mengimarahkan masjid.</w:t>
      </w:r>
    </w:p>
    <w:p w:rsidR="00623148" w:rsidRPr="00D25E2B" w:rsidRDefault="00623148" w:rsidP="00B14A82">
      <w:pPr>
        <w:pStyle w:val="NoSpacing"/>
        <w:numPr>
          <w:ilvl w:val="0"/>
          <w:numId w:val="9"/>
        </w:numPr>
        <w:spacing w:line="360" w:lineRule="auto"/>
        <w:ind w:hanging="630"/>
        <w:jc w:val="both"/>
        <w:rPr>
          <w:rFonts w:ascii="Arial" w:hAnsi="Arial" w:cs="Arial"/>
          <w:sz w:val="22"/>
          <w:szCs w:val="22"/>
          <w:lang w:val="ms-MY"/>
        </w:rPr>
      </w:pPr>
      <w:r w:rsidRPr="00D25E2B">
        <w:rPr>
          <w:rFonts w:ascii="Arial" w:hAnsi="Arial" w:cs="Arial"/>
          <w:sz w:val="22"/>
          <w:szCs w:val="22"/>
          <w:lang w:val="ms-MY"/>
        </w:rPr>
        <w:t>Menaiktaraf pandangan masyarakat umum terhadap keupayaan institusi masjid melalui fungsinya di dalam menyediakan perkhidmatan dalam bidang agama, pendidikan, dan sosial.</w:t>
      </w:r>
    </w:p>
    <w:p w:rsidR="00623148" w:rsidRPr="00D25E2B" w:rsidRDefault="00623148" w:rsidP="00B14A82">
      <w:pPr>
        <w:pStyle w:val="NoSpacing"/>
        <w:numPr>
          <w:ilvl w:val="0"/>
          <w:numId w:val="9"/>
        </w:numPr>
        <w:spacing w:line="360" w:lineRule="auto"/>
        <w:ind w:hanging="630"/>
        <w:jc w:val="both"/>
        <w:rPr>
          <w:rFonts w:ascii="Arial" w:hAnsi="Arial" w:cs="Arial"/>
          <w:sz w:val="22"/>
          <w:szCs w:val="22"/>
          <w:lang w:val="ms-MY"/>
        </w:rPr>
      </w:pPr>
      <w:r w:rsidRPr="00D25E2B">
        <w:rPr>
          <w:rFonts w:ascii="Arial" w:hAnsi="Arial" w:cs="Arial"/>
          <w:sz w:val="22"/>
          <w:szCs w:val="22"/>
          <w:lang w:val="ms-MY"/>
        </w:rPr>
        <w:t xml:space="preserve">Meningkatkan produktiviti dan kualiti perkhidmatan di masjid. </w:t>
      </w:r>
    </w:p>
    <w:p w:rsidR="00C508B3" w:rsidRDefault="00C508B3" w:rsidP="00C508B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23148" w:rsidRPr="00A52130" w:rsidRDefault="00623148" w:rsidP="00B14A82">
      <w:pPr>
        <w:spacing w:line="360" w:lineRule="auto"/>
        <w:ind w:firstLine="801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A52130">
        <w:rPr>
          <w:rFonts w:ascii="Arial" w:hAnsi="Arial" w:cs="Arial"/>
          <w:b/>
          <w:sz w:val="22"/>
          <w:szCs w:val="22"/>
        </w:rPr>
        <w:t>Pra-syarat</w:t>
      </w:r>
      <w:proofErr w:type="spellEnd"/>
    </w:p>
    <w:p w:rsidR="00623148" w:rsidRPr="00A70EC7" w:rsidRDefault="00623148" w:rsidP="00B14A82">
      <w:pPr>
        <w:spacing w:line="360" w:lineRule="auto"/>
        <w:ind w:left="801"/>
        <w:jc w:val="both"/>
        <w:rPr>
          <w:rFonts w:ascii="Arial" w:hAnsi="Arial" w:cs="Arial"/>
          <w:sz w:val="22"/>
          <w:szCs w:val="22"/>
          <w:lang w:val="ms-MY"/>
        </w:rPr>
      </w:pPr>
      <w:r w:rsidRPr="00A52130">
        <w:rPr>
          <w:rStyle w:val="hps"/>
          <w:rFonts w:ascii="Arial" w:hAnsi="Arial" w:cs="Arial"/>
          <w:sz w:val="22"/>
          <w:szCs w:val="22"/>
          <w:lang w:val="ms-MY"/>
        </w:rPr>
        <w:t>Keperluan minimum</w:t>
      </w:r>
      <w:r>
        <w:rPr>
          <w:rStyle w:val="hps"/>
          <w:rFonts w:ascii="Arial" w:hAnsi="Arial" w:cs="Arial"/>
          <w:sz w:val="22"/>
          <w:szCs w:val="22"/>
          <w:lang w:val="ms-MY"/>
        </w:rPr>
        <w:t xml:space="preserve"> </w:t>
      </w:r>
      <w:r w:rsidRPr="00A52130">
        <w:rPr>
          <w:rStyle w:val="hps"/>
          <w:rFonts w:ascii="Arial" w:hAnsi="Arial" w:cs="Arial"/>
          <w:sz w:val="22"/>
          <w:szCs w:val="22"/>
          <w:lang w:val="ms-MY"/>
        </w:rPr>
        <w:t>bagi mereka yang</w:t>
      </w:r>
      <w:r>
        <w:rPr>
          <w:rStyle w:val="hps"/>
          <w:rFonts w:ascii="Arial" w:hAnsi="Arial" w:cs="Arial"/>
          <w:sz w:val="22"/>
          <w:szCs w:val="22"/>
          <w:lang w:val="ms-MY"/>
        </w:rPr>
        <w:t xml:space="preserve"> </w:t>
      </w:r>
      <w:r w:rsidRPr="00A52130">
        <w:rPr>
          <w:rStyle w:val="hps"/>
          <w:rFonts w:ascii="Arial" w:hAnsi="Arial" w:cs="Arial"/>
          <w:sz w:val="22"/>
          <w:szCs w:val="22"/>
          <w:lang w:val="ms-MY"/>
        </w:rPr>
        <w:t>berminat</w:t>
      </w:r>
      <w:r>
        <w:rPr>
          <w:rStyle w:val="hps"/>
          <w:rFonts w:ascii="Arial" w:hAnsi="Arial" w:cs="Arial"/>
          <w:sz w:val="22"/>
          <w:szCs w:val="22"/>
          <w:lang w:val="ms-MY"/>
        </w:rPr>
        <w:t xml:space="preserve"> </w:t>
      </w:r>
      <w:r w:rsidRPr="00A52130">
        <w:rPr>
          <w:rStyle w:val="hps"/>
          <w:rFonts w:ascii="Arial" w:hAnsi="Arial" w:cs="Arial"/>
          <w:sz w:val="22"/>
          <w:szCs w:val="22"/>
          <w:lang w:val="ms-MY"/>
        </w:rPr>
        <w:t>untuk mengikuti</w:t>
      </w:r>
      <w:r>
        <w:rPr>
          <w:rStyle w:val="hps"/>
          <w:rFonts w:ascii="Arial" w:hAnsi="Arial" w:cs="Arial"/>
          <w:sz w:val="22"/>
          <w:szCs w:val="22"/>
          <w:lang w:val="ms-MY"/>
        </w:rPr>
        <w:t xml:space="preserve"> </w:t>
      </w:r>
      <w:r w:rsidRPr="00A52130">
        <w:rPr>
          <w:rStyle w:val="hps"/>
          <w:rFonts w:ascii="Arial" w:hAnsi="Arial" w:cs="Arial"/>
          <w:sz w:val="22"/>
          <w:szCs w:val="22"/>
          <w:lang w:val="ms-MY"/>
        </w:rPr>
        <w:t>kursus ini</w:t>
      </w:r>
      <w:r>
        <w:rPr>
          <w:rStyle w:val="hps"/>
          <w:rFonts w:ascii="Arial" w:hAnsi="Arial" w:cs="Arial"/>
          <w:sz w:val="22"/>
          <w:szCs w:val="22"/>
          <w:lang w:val="ms-MY"/>
        </w:rPr>
        <w:t xml:space="preserve"> </w:t>
      </w:r>
      <w:r w:rsidRPr="00A52130">
        <w:rPr>
          <w:rStyle w:val="hps"/>
          <w:rFonts w:ascii="Arial" w:hAnsi="Arial" w:cs="Arial"/>
          <w:sz w:val="22"/>
          <w:szCs w:val="22"/>
          <w:lang w:val="ms-MY"/>
        </w:rPr>
        <w:t>adalah seperti berikut:</w:t>
      </w:r>
    </w:p>
    <w:p w:rsidR="00623148" w:rsidRPr="004B4AB5" w:rsidRDefault="00623148" w:rsidP="00B14A82">
      <w:pPr>
        <w:widowControl w:val="0"/>
        <w:numPr>
          <w:ilvl w:val="0"/>
          <w:numId w:val="7"/>
        </w:numPr>
        <w:tabs>
          <w:tab w:val="left" w:pos="1458"/>
        </w:tabs>
        <w:suppressAutoHyphens/>
        <w:spacing w:line="360" w:lineRule="auto"/>
        <w:ind w:left="1458" w:hanging="657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Beragama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Pr="00BD1562">
        <w:rPr>
          <w:rFonts w:ascii="Arial" w:hAnsi="Arial" w:cs="Arial"/>
          <w:bCs/>
          <w:sz w:val="22"/>
          <w:szCs w:val="22"/>
        </w:rPr>
        <w:t>Islam</w:t>
      </w:r>
    </w:p>
    <w:p w:rsidR="00623148" w:rsidRPr="00672F33" w:rsidRDefault="00623148" w:rsidP="00B14A82">
      <w:pPr>
        <w:widowControl w:val="0"/>
        <w:numPr>
          <w:ilvl w:val="0"/>
          <w:numId w:val="7"/>
        </w:numPr>
        <w:tabs>
          <w:tab w:val="left" w:pos="1458"/>
        </w:tabs>
        <w:suppressAutoHyphens/>
        <w:spacing w:line="360" w:lineRule="auto"/>
        <w:ind w:left="1458" w:hanging="657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Berumur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sekurang-kurangnya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Pr="00327D01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>6</w:t>
      </w:r>
      <w:r w:rsidRPr="00327D0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27D01">
        <w:rPr>
          <w:rFonts w:ascii="Arial" w:hAnsi="Arial" w:cs="Arial"/>
          <w:bCs/>
          <w:sz w:val="22"/>
          <w:szCs w:val="22"/>
        </w:rPr>
        <w:t>tahun</w:t>
      </w:r>
      <w:proofErr w:type="spellEnd"/>
      <w:r w:rsidRPr="00327D0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dan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27D01">
        <w:rPr>
          <w:rFonts w:ascii="Arial" w:hAnsi="Arial" w:cs="Arial"/>
          <w:bCs/>
          <w:sz w:val="22"/>
          <w:szCs w:val="22"/>
        </w:rPr>
        <w:t>ke</w:t>
      </w:r>
      <w:proofErr w:type="spellEnd"/>
      <w:r w:rsidRPr="00327D0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27D01">
        <w:rPr>
          <w:rFonts w:ascii="Arial" w:hAnsi="Arial" w:cs="Arial"/>
          <w:bCs/>
          <w:sz w:val="22"/>
          <w:szCs w:val="22"/>
        </w:rPr>
        <w:t>atas</w:t>
      </w:r>
      <w:proofErr w:type="spellEnd"/>
    </w:p>
    <w:p w:rsidR="00623148" w:rsidRPr="00672F33" w:rsidRDefault="00623148" w:rsidP="00B14A82">
      <w:pPr>
        <w:widowControl w:val="0"/>
        <w:numPr>
          <w:ilvl w:val="0"/>
          <w:numId w:val="7"/>
        </w:numPr>
        <w:tabs>
          <w:tab w:val="left" w:pos="1458"/>
        </w:tabs>
        <w:suppressAutoHyphens/>
        <w:spacing w:line="360" w:lineRule="auto"/>
        <w:ind w:left="1458" w:hanging="657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Keutamaan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diberi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kepada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mereka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bCs/>
          <w:sz w:val="22"/>
          <w:szCs w:val="22"/>
        </w:rPr>
        <w:t>telah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menghafaz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al-Quran </w:t>
      </w:r>
      <w:proofErr w:type="spellStart"/>
      <w:r>
        <w:rPr>
          <w:rFonts w:ascii="Arial" w:hAnsi="Arial" w:cs="Arial"/>
          <w:bCs/>
          <w:sz w:val="22"/>
          <w:szCs w:val="22"/>
        </w:rPr>
        <w:t>sekurang-kurangnya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enam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(6) </w:t>
      </w:r>
      <w:proofErr w:type="spellStart"/>
      <w:r>
        <w:rPr>
          <w:rFonts w:ascii="Arial" w:hAnsi="Arial" w:cs="Arial"/>
          <w:bCs/>
          <w:sz w:val="22"/>
          <w:szCs w:val="22"/>
        </w:rPr>
        <w:t>juzuk</w:t>
      </w:r>
      <w:proofErr w:type="spellEnd"/>
    </w:p>
    <w:p w:rsidR="00623148" w:rsidRPr="00327D01" w:rsidRDefault="00623148" w:rsidP="00B14A82">
      <w:pPr>
        <w:widowControl w:val="0"/>
        <w:numPr>
          <w:ilvl w:val="0"/>
          <w:numId w:val="7"/>
        </w:numPr>
        <w:tabs>
          <w:tab w:val="left" w:pos="1458"/>
        </w:tabs>
        <w:suppressAutoHyphens/>
        <w:spacing w:line="360" w:lineRule="auto"/>
        <w:ind w:left="1458" w:hanging="657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Mengetahui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asas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al-Quran </w:t>
      </w:r>
      <w:proofErr w:type="spellStart"/>
      <w:r>
        <w:rPr>
          <w:rFonts w:ascii="Arial" w:hAnsi="Arial" w:cs="Arial"/>
          <w:bCs/>
          <w:sz w:val="22"/>
          <w:szCs w:val="22"/>
        </w:rPr>
        <w:t>dan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Fardhu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Ain</w:t>
      </w:r>
      <w:proofErr w:type="spellEnd"/>
    </w:p>
    <w:p w:rsidR="00623148" w:rsidRDefault="00623148" w:rsidP="00B14A82">
      <w:pPr>
        <w:widowControl w:val="0"/>
        <w:numPr>
          <w:ilvl w:val="0"/>
          <w:numId w:val="7"/>
        </w:numPr>
        <w:tabs>
          <w:tab w:val="left" w:pos="1458"/>
        </w:tabs>
        <w:suppressAutoHyphens/>
        <w:spacing w:line="360" w:lineRule="auto"/>
        <w:ind w:left="1458" w:hanging="657"/>
        <w:jc w:val="both"/>
        <w:rPr>
          <w:rFonts w:ascii="Arial" w:hAnsi="Arial" w:cs="Arial"/>
          <w:sz w:val="22"/>
          <w:szCs w:val="22"/>
        </w:rPr>
      </w:pPr>
      <w:proofErr w:type="spellStart"/>
      <w:r w:rsidRPr="00327D01">
        <w:rPr>
          <w:rFonts w:ascii="Arial" w:hAnsi="Arial" w:cs="Arial"/>
          <w:bCs/>
          <w:sz w:val="22"/>
          <w:szCs w:val="22"/>
        </w:rPr>
        <w:t>Sihat</w:t>
      </w:r>
      <w:proofErr w:type="spellEnd"/>
      <w:r w:rsidRPr="00327D0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327D01">
        <w:rPr>
          <w:rFonts w:ascii="Arial" w:hAnsi="Arial" w:cs="Arial"/>
          <w:bCs/>
          <w:sz w:val="22"/>
          <w:szCs w:val="22"/>
        </w:rPr>
        <w:t>tubuh</w:t>
      </w:r>
      <w:proofErr w:type="spellEnd"/>
      <w:r w:rsidRPr="00327D0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27D01">
        <w:rPr>
          <w:rFonts w:ascii="Arial" w:hAnsi="Arial" w:cs="Arial"/>
          <w:sz w:val="22"/>
          <w:szCs w:val="22"/>
        </w:rPr>
        <w:t>badan</w:t>
      </w:r>
      <w:proofErr w:type="spellEnd"/>
    </w:p>
    <w:p w:rsidR="00623148" w:rsidRDefault="00623148" w:rsidP="00B14A82">
      <w:pPr>
        <w:widowControl w:val="0"/>
        <w:numPr>
          <w:ilvl w:val="0"/>
          <w:numId w:val="7"/>
        </w:numPr>
        <w:tabs>
          <w:tab w:val="left" w:pos="1458"/>
        </w:tabs>
        <w:suppressAutoHyphens/>
        <w:spacing w:line="360" w:lineRule="auto"/>
        <w:ind w:left="1458" w:hanging="657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mempunyai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penyakit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kronik</w:t>
      </w:r>
      <w:proofErr w:type="spellEnd"/>
    </w:p>
    <w:p w:rsidR="00623148" w:rsidRDefault="00623148" w:rsidP="00B14A82">
      <w:pPr>
        <w:widowControl w:val="0"/>
        <w:numPr>
          <w:ilvl w:val="0"/>
          <w:numId w:val="7"/>
        </w:numPr>
        <w:tabs>
          <w:tab w:val="left" w:pos="1458"/>
        </w:tabs>
        <w:suppressAutoHyphens/>
        <w:spacing w:line="360" w:lineRule="auto"/>
        <w:ind w:left="1458" w:hanging="657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Sekurang-kurangnya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mempunyai</w:t>
      </w:r>
      <w:proofErr w:type="spellEnd"/>
      <w:r>
        <w:rPr>
          <w:rFonts w:ascii="Arial" w:hAnsi="Arial" w:cs="Arial"/>
          <w:sz w:val="22"/>
          <w:szCs w:val="22"/>
        </w:rPr>
        <w:t xml:space="preserve"> IQ </w:t>
      </w:r>
      <w:proofErr w:type="spellStart"/>
      <w:r>
        <w:rPr>
          <w:rFonts w:ascii="Arial" w:hAnsi="Arial" w:cs="Arial"/>
          <w:sz w:val="22"/>
          <w:szCs w:val="22"/>
        </w:rPr>
        <w:t>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tahap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sederhana</w:t>
      </w:r>
      <w:proofErr w:type="spellEnd"/>
    </w:p>
    <w:p w:rsidR="00623148" w:rsidRDefault="00623148" w:rsidP="00B14A82">
      <w:pPr>
        <w:widowControl w:val="0"/>
        <w:numPr>
          <w:ilvl w:val="0"/>
          <w:numId w:val="7"/>
        </w:numPr>
        <w:tabs>
          <w:tab w:val="left" w:pos="1458"/>
        </w:tabs>
        <w:suppressAutoHyphens/>
        <w:spacing w:line="360" w:lineRule="auto"/>
        <w:ind w:left="1458" w:hanging="657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Berminat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mengikuti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perkhidmatan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309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lastRenderedPageBreak/>
        <w:t>Skop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t>Kerja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7C3D8D" w:rsidRPr="002E597F" w:rsidRDefault="007C3D8D" w:rsidP="00C508B3">
      <w:pPr>
        <w:spacing w:line="360" w:lineRule="auto"/>
        <w:ind w:left="1309"/>
        <w:jc w:val="both"/>
        <w:rPr>
          <w:rFonts w:ascii="Arial" w:hAnsi="Arial" w:cs="Arial"/>
          <w:sz w:val="22"/>
          <w:szCs w:val="22"/>
          <w:lang w:val="sv-SE"/>
        </w:rPr>
      </w:pPr>
      <w:r w:rsidRPr="002E597F">
        <w:rPr>
          <w:rFonts w:ascii="Arial" w:hAnsi="Arial" w:cs="Arial"/>
          <w:sz w:val="22"/>
          <w:szCs w:val="22"/>
          <w:lang w:val="sv-SE"/>
        </w:rPr>
        <w:t xml:space="preserve">Perantis dipertanggungjawabkan untuk melakukan kerja-kerja rutin </w:t>
      </w:r>
      <w:r w:rsidR="00066892" w:rsidRPr="002E597F">
        <w:rPr>
          <w:rFonts w:ascii="Arial" w:hAnsi="Arial" w:cs="Arial"/>
          <w:sz w:val="22"/>
          <w:szCs w:val="22"/>
          <w:lang w:val="sv-SE"/>
        </w:rPr>
        <w:t xml:space="preserve">pengurusan masjid </w:t>
      </w:r>
      <w:r w:rsidRPr="002E597F">
        <w:rPr>
          <w:rFonts w:ascii="Arial" w:hAnsi="Arial" w:cs="Arial"/>
          <w:sz w:val="22"/>
          <w:szCs w:val="22"/>
          <w:lang w:val="sv-SE"/>
        </w:rPr>
        <w:t xml:space="preserve">yang meliputi </w:t>
      </w:r>
      <w:r w:rsidR="00066892" w:rsidRPr="002E597F">
        <w:rPr>
          <w:rFonts w:ascii="Arial" w:hAnsi="Arial" w:cs="Arial"/>
          <w:sz w:val="22"/>
          <w:szCs w:val="22"/>
          <w:lang w:val="sv-SE"/>
        </w:rPr>
        <w:t>Pengajaran Tahfiz Al-Quran Dan Tajwid (Hafazan Juzuk 30, 1 hingga 4), Pengajaran Tahfiz Al-Quran Dan tajwid (Hafazan Juzuk 5 hingga 9), Pengimarahan Masjid, Pengajaran Asas Fardu Ain, Khidmat Masyarakat, Aplikasi ICT dan Penyelenggaraan Infrastruktur dan Prasarana</w:t>
      </w:r>
    </w:p>
    <w:p w:rsidR="002E597F" w:rsidRPr="002E597F" w:rsidRDefault="002E597F" w:rsidP="00C508B3">
      <w:pPr>
        <w:spacing w:line="360" w:lineRule="auto"/>
        <w:ind w:left="1309"/>
        <w:jc w:val="both"/>
        <w:rPr>
          <w:rFonts w:ascii="Arial" w:hAnsi="Arial" w:cs="Arial"/>
          <w:sz w:val="22"/>
          <w:szCs w:val="22"/>
          <w:lang w:val="sv-SE"/>
        </w:rPr>
      </w:pPr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281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</w:rPr>
        <w:t>Suasana</w:t>
      </w:r>
      <w:proofErr w:type="spellEnd"/>
      <w:r w:rsidRPr="002E597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</w:rPr>
        <w:t>Kerja</w:t>
      </w:r>
      <w:proofErr w:type="spellEnd"/>
      <w:r w:rsidRPr="002E597F">
        <w:rPr>
          <w:rFonts w:ascii="Arial" w:hAnsi="Arial" w:cs="Arial"/>
          <w:b/>
          <w:sz w:val="22"/>
          <w:szCs w:val="22"/>
        </w:rPr>
        <w:t xml:space="preserve"> </w:t>
      </w:r>
    </w:p>
    <w:p w:rsidR="002E597F" w:rsidRPr="002E597F" w:rsidRDefault="002E597F" w:rsidP="00C508B3">
      <w:pPr>
        <w:spacing w:line="360" w:lineRule="auto"/>
        <w:ind w:left="1296"/>
        <w:jc w:val="both"/>
        <w:rPr>
          <w:rFonts w:ascii="Arial" w:hAnsi="Arial" w:cs="Arial"/>
          <w:sz w:val="22"/>
          <w:szCs w:val="22"/>
        </w:rPr>
      </w:pPr>
      <w:proofErr w:type="spellStart"/>
      <w:r w:rsidRPr="002E597F">
        <w:rPr>
          <w:rFonts w:ascii="Arial" w:hAnsi="Arial" w:cs="Arial"/>
          <w:sz w:val="22"/>
          <w:szCs w:val="22"/>
        </w:rPr>
        <w:t>Keadaan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pekerjaan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Perkhidmatan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Pengurusan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Pr="002E597F">
        <w:rPr>
          <w:rFonts w:ascii="Arial" w:hAnsi="Arial" w:cs="Arial"/>
          <w:sz w:val="22"/>
          <w:szCs w:val="22"/>
        </w:rPr>
        <w:t>akan</w:t>
      </w:r>
      <w:proofErr w:type="spellEnd"/>
      <w:proofErr w:type="gram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berkhidmat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bekerja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masjid-masjid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bagi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membantu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mengendalikan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keperluan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pengurusan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pentadbiran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institusi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2E597F">
        <w:rPr>
          <w:rFonts w:ascii="Arial" w:hAnsi="Arial" w:cs="Arial"/>
          <w:sz w:val="22"/>
          <w:szCs w:val="22"/>
        </w:rPr>
        <w:t>Bidang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pekerjaan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ini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memerlukan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komitmen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tinggi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kerana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kondisi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kerja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tanpa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mengira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waktu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serta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terdedah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kepada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berbagai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cabaran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kerenah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sosial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masyarakat</w:t>
      </w:r>
      <w:proofErr w:type="spellEnd"/>
      <w:r w:rsidRPr="002E597F">
        <w:rPr>
          <w:rFonts w:ascii="Arial" w:hAnsi="Arial" w:cs="Arial"/>
          <w:sz w:val="22"/>
          <w:szCs w:val="22"/>
        </w:rPr>
        <w:t>.</w:t>
      </w:r>
      <w:proofErr w:type="gram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E597F">
        <w:rPr>
          <w:rFonts w:ascii="Arial" w:hAnsi="Arial" w:cs="Arial"/>
          <w:sz w:val="22"/>
          <w:szCs w:val="22"/>
        </w:rPr>
        <w:t>Individu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bekerja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bidang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ini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juga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perlu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mempunyai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tahap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kesihatan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baik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E597F">
        <w:rPr>
          <w:rFonts w:ascii="Arial" w:hAnsi="Arial" w:cs="Arial"/>
          <w:sz w:val="22"/>
          <w:szCs w:val="22"/>
        </w:rPr>
        <w:t>ketahanan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mental </w:t>
      </w:r>
      <w:proofErr w:type="spellStart"/>
      <w:r w:rsidRPr="002E597F">
        <w:rPr>
          <w:rFonts w:ascii="Arial" w:hAnsi="Arial" w:cs="Arial"/>
          <w:sz w:val="22"/>
          <w:szCs w:val="22"/>
        </w:rPr>
        <w:t>dan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fizikal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serta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bersedia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bekerja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mana-mana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sahaja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lokasi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termasukah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kawasan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pedalaman</w:t>
      </w:r>
      <w:proofErr w:type="spellEnd"/>
      <w:r w:rsidRPr="002E597F">
        <w:rPr>
          <w:rFonts w:ascii="Arial" w:hAnsi="Arial" w:cs="Arial"/>
          <w:sz w:val="22"/>
          <w:szCs w:val="22"/>
        </w:rPr>
        <w:t>.</w:t>
      </w:r>
      <w:proofErr w:type="gramEnd"/>
    </w:p>
    <w:p w:rsidR="007C3D8D" w:rsidRPr="002E597F" w:rsidRDefault="007C3D8D" w:rsidP="00C508B3">
      <w:pPr>
        <w:pStyle w:val="BodyTextIndent"/>
        <w:rPr>
          <w:sz w:val="22"/>
          <w:szCs w:val="22"/>
          <w:lang w:val="en-GB"/>
        </w:rPr>
      </w:pPr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309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t>Prospek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</w:rPr>
        <w:t>Kerjaya</w:t>
      </w:r>
      <w:proofErr w:type="spellEnd"/>
    </w:p>
    <w:p w:rsidR="00066892" w:rsidRPr="002E597F" w:rsidRDefault="00066892" w:rsidP="00C508B3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2E597F">
        <w:rPr>
          <w:rFonts w:ascii="Arial" w:hAnsi="Arial" w:cs="Arial"/>
          <w:b/>
          <w:sz w:val="22"/>
          <w:szCs w:val="22"/>
        </w:rPr>
        <w:t>Pasaran</w:t>
      </w:r>
      <w:proofErr w:type="spellEnd"/>
      <w:r w:rsidRPr="002E597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</w:rPr>
        <w:t>Tempatan</w:t>
      </w:r>
      <w:proofErr w:type="spellEnd"/>
    </w:p>
    <w:p w:rsidR="002E597F" w:rsidRPr="002E597F" w:rsidRDefault="002E597F" w:rsidP="00C508B3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b/>
          <w:sz w:val="22"/>
          <w:szCs w:val="22"/>
        </w:rPr>
      </w:pPr>
    </w:p>
    <w:p w:rsidR="00066892" w:rsidRPr="002E597F" w:rsidRDefault="00066892" w:rsidP="00C508B3">
      <w:pPr>
        <w:tabs>
          <w:tab w:val="left" w:pos="1296"/>
        </w:tabs>
        <w:spacing w:line="360" w:lineRule="auto"/>
        <w:ind w:left="1296"/>
        <w:jc w:val="both"/>
        <w:rPr>
          <w:rFonts w:ascii="Arial" w:hAnsi="Arial" w:cs="Arial"/>
          <w:sz w:val="22"/>
          <w:szCs w:val="22"/>
        </w:rPr>
      </w:pPr>
      <w:proofErr w:type="spellStart"/>
      <w:r w:rsidRPr="002E597F">
        <w:rPr>
          <w:rFonts w:ascii="Arial" w:hAnsi="Arial" w:cs="Arial"/>
          <w:sz w:val="22"/>
          <w:szCs w:val="22"/>
        </w:rPr>
        <w:t>Sektor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perkhidmatan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pengurusan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dijangka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semakin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berkembang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tahun-tahun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E597F">
        <w:rPr>
          <w:rFonts w:ascii="Arial" w:hAnsi="Arial" w:cs="Arial"/>
          <w:sz w:val="22"/>
          <w:szCs w:val="22"/>
        </w:rPr>
        <w:t>kebelakangan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2E597F">
        <w:rPr>
          <w:rFonts w:ascii="Arial" w:hAnsi="Arial" w:cs="Arial"/>
          <w:sz w:val="22"/>
          <w:szCs w:val="22"/>
        </w:rPr>
        <w:t>ini</w:t>
      </w:r>
      <w:proofErr w:type="spellEnd"/>
      <w:proofErr w:type="gram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dengan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bertambahnya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bilangan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masjid-masjid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baru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surau-surau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dinaik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taraf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kepada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2E597F">
        <w:rPr>
          <w:rFonts w:ascii="Arial" w:hAnsi="Arial" w:cs="Arial"/>
          <w:sz w:val="22"/>
          <w:szCs w:val="22"/>
        </w:rPr>
        <w:t>Faktor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ini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didorong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oleh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keperluan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semakin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meningkat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terhadap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peningkatan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perkembangan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syiar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Islam .</w:t>
      </w:r>
      <w:proofErr w:type="spellStart"/>
      <w:r w:rsidRPr="002E597F">
        <w:rPr>
          <w:rFonts w:ascii="Arial" w:hAnsi="Arial" w:cs="Arial"/>
          <w:sz w:val="22"/>
          <w:szCs w:val="22"/>
        </w:rPr>
        <w:t>Oleh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itu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E597F">
        <w:rPr>
          <w:rFonts w:ascii="Arial" w:hAnsi="Arial" w:cs="Arial"/>
          <w:sz w:val="22"/>
          <w:szCs w:val="22"/>
        </w:rPr>
        <w:t>pasaran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untuk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perkhidmatan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pengurusan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Malaysia </w:t>
      </w:r>
      <w:proofErr w:type="spellStart"/>
      <w:r w:rsidRPr="002E597F">
        <w:rPr>
          <w:rFonts w:ascii="Arial" w:hAnsi="Arial" w:cs="Arial"/>
          <w:sz w:val="22"/>
          <w:szCs w:val="22"/>
        </w:rPr>
        <w:t>bersedia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untuk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berkembang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terdekat</w:t>
      </w:r>
      <w:proofErr w:type="spellEnd"/>
      <w:r w:rsidRPr="002E597F">
        <w:rPr>
          <w:rFonts w:ascii="Arial" w:hAnsi="Arial" w:cs="Arial"/>
          <w:sz w:val="22"/>
          <w:szCs w:val="22"/>
        </w:rPr>
        <w:t>.</w:t>
      </w:r>
      <w:proofErr w:type="gramEnd"/>
    </w:p>
    <w:p w:rsidR="00066892" w:rsidRPr="002E597F" w:rsidRDefault="00066892" w:rsidP="00C508B3">
      <w:pPr>
        <w:tabs>
          <w:tab w:val="left" w:pos="1296"/>
        </w:tabs>
        <w:spacing w:line="360" w:lineRule="auto"/>
        <w:ind w:left="1260"/>
        <w:rPr>
          <w:rFonts w:ascii="Arial" w:hAnsi="Arial" w:cs="Arial"/>
          <w:sz w:val="22"/>
          <w:szCs w:val="22"/>
          <w:shd w:val="clear" w:color="FFFFFF" w:fill="00FF00"/>
        </w:rPr>
      </w:pPr>
    </w:p>
    <w:p w:rsidR="00066892" w:rsidRPr="002E597F" w:rsidRDefault="00066892" w:rsidP="002B0BBE">
      <w:pPr>
        <w:spacing w:line="360" w:lineRule="auto"/>
        <w:ind w:left="1288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2E597F">
        <w:rPr>
          <w:rFonts w:ascii="Arial" w:hAnsi="Arial" w:cs="Arial"/>
          <w:sz w:val="22"/>
          <w:szCs w:val="22"/>
        </w:rPr>
        <w:t>Kerjaya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pengurusan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ini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mempunyai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prospek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luas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tidak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terhad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sektor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pengurusan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sahaja</w:t>
      </w:r>
      <w:proofErr w:type="spellEnd"/>
      <w:r w:rsidRPr="002E597F">
        <w:rPr>
          <w:rFonts w:ascii="Arial" w:hAnsi="Arial" w:cs="Arial"/>
          <w:sz w:val="22"/>
          <w:szCs w:val="22"/>
        </w:rPr>
        <w:t>.</w:t>
      </w:r>
      <w:proofErr w:type="gram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Kompetensi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ada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SKPK </w:t>
      </w:r>
      <w:proofErr w:type="spellStart"/>
      <w:r w:rsidRPr="002E597F">
        <w:rPr>
          <w:rFonts w:ascii="Arial" w:hAnsi="Arial" w:cs="Arial"/>
          <w:sz w:val="22"/>
          <w:szCs w:val="22"/>
        </w:rPr>
        <w:t>ini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membolehkan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pihak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E597F">
        <w:rPr>
          <w:rFonts w:ascii="Arial" w:hAnsi="Arial" w:cs="Arial"/>
          <w:sz w:val="22"/>
          <w:szCs w:val="22"/>
        </w:rPr>
        <w:t>majikan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2E597F">
        <w:rPr>
          <w:rFonts w:ascii="Arial" w:hAnsi="Arial" w:cs="Arial"/>
          <w:sz w:val="22"/>
          <w:szCs w:val="22"/>
        </w:rPr>
        <w:t>menentukan</w:t>
      </w:r>
      <w:proofErr w:type="spellEnd"/>
      <w:proofErr w:type="gram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skop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kerja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serta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fungsi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sesuatu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bidang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jawatan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berkaitan</w:t>
      </w:r>
      <w:proofErr w:type="spellEnd"/>
      <w:r w:rsidRPr="002E597F">
        <w:rPr>
          <w:rFonts w:ascii="Arial" w:hAnsi="Arial" w:cs="Arial"/>
          <w:sz w:val="22"/>
          <w:szCs w:val="22"/>
        </w:rPr>
        <w:t>.</w:t>
      </w:r>
    </w:p>
    <w:p w:rsidR="002B0BBE" w:rsidRPr="002E597F" w:rsidRDefault="002B0BBE" w:rsidP="002B0BBE">
      <w:pPr>
        <w:tabs>
          <w:tab w:val="left" w:pos="1341"/>
          <w:tab w:val="left" w:pos="1695"/>
          <w:tab w:val="left" w:pos="2700"/>
        </w:tabs>
        <w:spacing w:line="360" w:lineRule="auto"/>
        <w:ind w:left="1260" w:firstLine="3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:rsidR="00066892" w:rsidRDefault="00066892" w:rsidP="002B0BBE">
      <w:pPr>
        <w:tabs>
          <w:tab w:val="left" w:pos="1288"/>
          <w:tab w:val="left" w:pos="1316"/>
          <w:tab w:val="left" w:pos="1620"/>
        </w:tabs>
        <w:spacing w:line="360" w:lineRule="auto"/>
        <w:ind w:left="1233" w:firstLine="55"/>
        <w:jc w:val="both"/>
        <w:rPr>
          <w:rFonts w:ascii="Arial" w:hAnsi="Arial" w:cs="Arial"/>
          <w:sz w:val="22"/>
          <w:szCs w:val="22"/>
        </w:rPr>
      </w:pPr>
      <w:proofErr w:type="spellStart"/>
      <w:r w:rsidRPr="002E597F">
        <w:rPr>
          <w:rFonts w:ascii="Arial" w:hAnsi="Arial" w:cs="Arial"/>
          <w:sz w:val="22"/>
          <w:szCs w:val="22"/>
        </w:rPr>
        <w:t>Antara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industri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E597F">
        <w:rPr>
          <w:rFonts w:ascii="Arial" w:hAnsi="Arial" w:cs="Arial"/>
          <w:sz w:val="22"/>
          <w:szCs w:val="22"/>
        </w:rPr>
        <w:t>lain</w:t>
      </w:r>
      <w:proofErr w:type="gram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boleh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diceburi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melalui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latihan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bidang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pengurusan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ini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adalah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seperti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berikut</w:t>
      </w:r>
      <w:proofErr w:type="spellEnd"/>
      <w:r w:rsidRPr="002E597F">
        <w:rPr>
          <w:rFonts w:ascii="Arial" w:hAnsi="Arial" w:cs="Arial"/>
          <w:sz w:val="22"/>
          <w:szCs w:val="22"/>
        </w:rPr>
        <w:t>:</w:t>
      </w:r>
    </w:p>
    <w:p w:rsidR="00066892" w:rsidRPr="002E597F" w:rsidRDefault="00066892" w:rsidP="002B0BBE">
      <w:pPr>
        <w:numPr>
          <w:ilvl w:val="0"/>
          <w:numId w:val="6"/>
        </w:numPr>
        <w:tabs>
          <w:tab w:val="left" w:pos="1134"/>
          <w:tab w:val="left" w:pos="1260"/>
          <w:tab w:val="left" w:pos="1620"/>
        </w:tabs>
        <w:spacing w:line="360" w:lineRule="auto"/>
        <w:ind w:left="1080" w:firstLine="171"/>
        <w:jc w:val="both"/>
        <w:rPr>
          <w:rFonts w:ascii="Arial" w:hAnsi="Arial" w:cs="Arial"/>
          <w:sz w:val="22"/>
          <w:szCs w:val="22"/>
          <w:shd w:val="clear" w:color="FFFFFF" w:fill="00FF00"/>
        </w:rPr>
      </w:pPr>
      <w:proofErr w:type="spellStart"/>
      <w:r w:rsidRPr="002E597F">
        <w:rPr>
          <w:rFonts w:ascii="Arial" w:hAnsi="Arial" w:cs="Arial"/>
          <w:i/>
          <w:sz w:val="22"/>
          <w:szCs w:val="22"/>
        </w:rPr>
        <w:t>Institusi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Perkhidmatan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Awam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Dan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Swasta</w:t>
      </w:r>
      <w:proofErr w:type="spellEnd"/>
    </w:p>
    <w:p w:rsidR="00066892" w:rsidRPr="002E597F" w:rsidRDefault="00066892" w:rsidP="002B0BBE">
      <w:pPr>
        <w:numPr>
          <w:ilvl w:val="0"/>
          <w:numId w:val="6"/>
        </w:numPr>
        <w:tabs>
          <w:tab w:val="left" w:pos="1134"/>
          <w:tab w:val="left" w:pos="1260"/>
          <w:tab w:val="left" w:pos="1620"/>
        </w:tabs>
        <w:spacing w:line="360" w:lineRule="auto"/>
        <w:ind w:hanging="207"/>
        <w:jc w:val="both"/>
        <w:rPr>
          <w:rFonts w:ascii="Arial" w:hAnsi="Arial" w:cs="Arial"/>
          <w:sz w:val="22"/>
          <w:szCs w:val="22"/>
          <w:shd w:val="clear" w:color="FFFFFF" w:fill="00FF00"/>
        </w:rPr>
      </w:pPr>
      <w:proofErr w:type="spellStart"/>
      <w:r w:rsidRPr="002E597F">
        <w:rPr>
          <w:rFonts w:ascii="Arial" w:hAnsi="Arial" w:cs="Arial"/>
          <w:i/>
          <w:sz w:val="22"/>
          <w:szCs w:val="22"/>
        </w:rPr>
        <w:t>Institusi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Sosial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Dan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Kemasyarakatan</w:t>
      </w:r>
      <w:proofErr w:type="spellEnd"/>
    </w:p>
    <w:p w:rsidR="00066892" w:rsidRPr="002E597F" w:rsidRDefault="00066892" w:rsidP="002B0BBE">
      <w:pPr>
        <w:numPr>
          <w:ilvl w:val="0"/>
          <w:numId w:val="6"/>
        </w:numPr>
        <w:tabs>
          <w:tab w:val="left" w:pos="1134"/>
          <w:tab w:val="left" w:pos="1260"/>
          <w:tab w:val="left" w:pos="1620"/>
        </w:tabs>
        <w:spacing w:line="360" w:lineRule="auto"/>
        <w:ind w:hanging="207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2E597F">
        <w:rPr>
          <w:rFonts w:ascii="Arial" w:hAnsi="Arial" w:cs="Arial"/>
          <w:i/>
          <w:sz w:val="22"/>
          <w:szCs w:val="22"/>
        </w:rPr>
        <w:t>Institusi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Pendidikan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Awam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Dan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Swasta</w:t>
      </w:r>
      <w:proofErr w:type="spellEnd"/>
    </w:p>
    <w:p w:rsidR="00066892" w:rsidRPr="002E597F" w:rsidRDefault="00066892" w:rsidP="002B0BBE">
      <w:pPr>
        <w:numPr>
          <w:ilvl w:val="0"/>
          <w:numId w:val="6"/>
        </w:numPr>
        <w:tabs>
          <w:tab w:val="left" w:pos="1134"/>
          <w:tab w:val="left" w:pos="1260"/>
          <w:tab w:val="left" w:pos="1620"/>
        </w:tabs>
        <w:spacing w:line="360" w:lineRule="auto"/>
        <w:ind w:hanging="207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2E597F">
        <w:rPr>
          <w:rFonts w:ascii="Arial" w:hAnsi="Arial" w:cs="Arial"/>
          <w:i/>
          <w:sz w:val="22"/>
          <w:szCs w:val="22"/>
        </w:rPr>
        <w:t>Industri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Pembuatan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Dan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Pemasaran</w:t>
      </w:r>
      <w:proofErr w:type="spellEnd"/>
    </w:p>
    <w:p w:rsidR="00066892" w:rsidRPr="002E597F" w:rsidRDefault="00066892" w:rsidP="002B0BBE">
      <w:pPr>
        <w:numPr>
          <w:ilvl w:val="0"/>
          <w:numId w:val="6"/>
        </w:numPr>
        <w:tabs>
          <w:tab w:val="left" w:pos="1134"/>
          <w:tab w:val="left" w:pos="1260"/>
          <w:tab w:val="left" w:pos="1620"/>
        </w:tabs>
        <w:spacing w:line="360" w:lineRule="auto"/>
        <w:ind w:hanging="207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2E597F">
        <w:rPr>
          <w:rFonts w:ascii="Arial" w:hAnsi="Arial" w:cs="Arial"/>
          <w:i/>
          <w:sz w:val="22"/>
          <w:szCs w:val="22"/>
        </w:rPr>
        <w:t>Industri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Hiburan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dan</w:t>
      </w:r>
      <w:proofErr w:type="spellEnd"/>
      <w:r w:rsidRPr="002E597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i/>
          <w:sz w:val="22"/>
          <w:szCs w:val="22"/>
        </w:rPr>
        <w:t>Penyiaran</w:t>
      </w:r>
      <w:proofErr w:type="spellEnd"/>
    </w:p>
    <w:p w:rsidR="00066892" w:rsidRPr="002E597F" w:rsidRDefault="00066892" w:rsidP="00C508B3">
      <w:pPr>
        <w:spacing w:line="360" w:lineRule="auto"/>
        <w:ind w:left="1098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2E597F">
        <w:rPr>
          <w:rFonts w:ascii="Arial" w:hAnsi="Arial" w:cs="Arial"/>
          <w:b/>
          <w:sz w:val="22"/>
          <w:szCs w:val="22"/>
        </w:rPr>
        <w:lastRenderedPageBreak/>
        <w:t>Pasaran</w:t>
      </w:r>
      <w:proofErr w:type="spellEnd"/>
      <w:r w:rsidRPr="002E597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</w:rPr>
        <w:t>Antarabangsa</w:t>
      </w:r>
      <w:proofErr w:type="spellEnd"/>
    </w:p>
    <w:p w:rsidR="00066892" w:rsidRPr="002E597F" w:rsidRDefault="00066892" w:rsidP="00C508B3">
      <w:pPr>
        <w:spacing w:line="360" w:lineRule="auto"/>
        <w:ind w:left="1098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proofErr w:type="spellStart"/>
      <w:proofErr w:type="gramStart"/>
      <w:r w:rsidRPr="002E597F">
        <w:rPr>
          <w:rFonts w:ascii="Arial" w:hAnsi="Arial" w:cs="Arial"/>
          <w:sz w:val="22"/>
          <w:szCs w:val="22"/>
        </w:rPr>
        <w:t>Berdasarkan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perkembangan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semasa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E597F">
        <w:rPr>
          <w:rFonts w:ascii="Arial" w:hAnsi="Arial" w:cs="Arial"/>
          <w:sz w:val="22"/>
          <w:szCs w:val="22"/>
        </w:rPr>
        <w:t>perkhidmatan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pengurusan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mempunyai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permintaan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peringkat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global </w:t>
      </w:r>
      <w:proofErr w:type="spellStart"/>
      <w:r w:rsidRPr="002E597F">
        <w:rPr>
          <w:rFonts w:ascii="Arial" w:hAnsi="Arial" w:cs="Arial"/>
          <w:sz w:val="22"/>
          <w:szCs w:val="22"/>
        </w:rPr>
        <w:t>bagi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mengembangkan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syiar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Islam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negara-negara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berkenaan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2E597F">
        <w:rPr>
          <w:rFonts w:ascii="Arial" w:hAnsi="Arial" w:cs="Arial"/>
          <w:sz w:val="22"/>
          <w:szCs w:val="22"/>
        </w:rPr>
        <w:t>mempunyai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Masyarakat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Islam.</w:t>
      </w:r>
      <w:proofErr w:type="gram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Antaranya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kepada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masyarakat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Islam </w:t>
      </w:r>
      <w:proofErr w:type="spellStart"/>
      <w:r w:rsidRPr="002E597F">
        <w:rPr>
          <w:rFonts w:ascii="Arial" w:hAnsi="Arial" w:cs="Arial"/>
          <w:sz w:val="22"/>
          <w:szCs w:val="22"/>
        </w:rPr>
        <w:t>di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Singapura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, Filipina, New Zealand, Australia, </w:t>
      </w:r>
      <w:proofErr w:type="spellStart"/>
      <w:r w:rsidRPr="002E597F">
        <w:rPr>
          <w:rFonts w:ascii="Arial" w:hAnsi="Arial" w:cs="Arial"/>
          <w:sz w:val="22"/>
          <w:szCs w:val="22"/>
        </w:rPr>
        <w:t>Irian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Jaya, </w:t>
      </w:r>
      <w:proofErr w:type="spellStart"/>
      <w:r w:rsidRPr="002E597F">
        <w:rPr>
          <w:rFonts w:ascii="Arial" w:hAnsi="Arial" w:cs="Arial"/>
          <w:sz w:val="22"/>
          <w:szCs w:val="22"/>
        </w:rPr>
        <w:t>Benua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Afrika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E597F">
        <w:rPr>
          <w:rFonts w:ascii="Arial" w:hAnsi="Arial" w:cs="Arial"/>
          <w:sz w:val="22"/>
          <w:szCs w:val="22"/>
        </w:rPr>
        <w:t>Benua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Eropah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dan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Amerika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Latin.</w:t>
      </w:r>
    </w:p>
    <w:p w:rsidR="007C3D8D" w:rsidRPr="002E597F" w:rsidRDefault="007C3D8D" w:rsidP="00C508B3">
      <w:pPr>
        <w:tabs>
          <w:tab w:val="left" w:pos="1350"/>
        </w:tabs>
        <w:spacing w:line="360" w:lineRule="auto"/>
        <w:ind w:left="1309"/>
        <w:jc w:val="both"/>
        <w:rPr>
          <w:rFonts w:ascii="Arial" w:hAnsi="Arial" w:cs="Arial"/>
          <w:sz w:val="22"/>
          <w:szCs w:val="22"/>
          <w:lang w:val="sv-SE"/>
        </w:rPr>
      </w:pPr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  <w:tab w:val="left" w:pos="1080"/>
        </w:tabs>
        <w:suppressAutoHyphens/>
        <w:spacing w:line="360" w:lineRule="auto"/>
        <w:ind w:left="1309" w:hanging="850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</w:rPr>
        <w:t>Kelayakan</w:t>
      </w:r>
      <w:proofErr w:type="spellEnd"/>
    </w:p>
    <w:p w:rsidR="007C3D8D" w:rsidRPr="002E597F" w:rsidRDefault="007C3D8D" w:rsidP="00C508B3">
      <w:pPr>
        <w:spacing w:line="360" w:lineRule="auto"/>
        <w:ind w:left="1098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Dokumen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ini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dibangunkan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berdasarkan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Standard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Kemahiran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Pekerjaan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Kebangsaan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(NOSS) </w:t>
      </w:r>
      <w:proofErr w:type="spellStart"/>
      <w:r w:rsidR="002E597F">
        <w:rPr>
          <w:rFonts w:ascii="Arial" w:hAnsi="Arial" w:cs="Arial"/>
          <w:sz w:val="22"/>
          <w:szCs w:val="22"/>
          <w:lang w:val="en-GB"/>
        </w:rPr>
        <w:t>Pengurusan</w:t>
      </w:r>
      <w:proofErr w:type="spellEnd"/>
      <w:r w:rsid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2E597F">
        <w:rPr>
          <w:rFonts w:ascii="Arial" w:hAnsi="Arial" w:cs="Arial"/>
          <w:sz w:val="22"/>
          <w:szCs w:val="22"/>
          <w:lang w:val="en-GB"/>
        </w:rPr>
        <w:t>Masjid</w:t>
      </w:r>
      <w:proofErr w:type="spellEnd"/>
      <w:r w:rsidR="002E597F">
        <w:rPr>
          <w:rFonts w:ascii="Arial" w:hAnsi="Arial" w:cs="Arial"/>
          <w:sz w:val="22"/>
          <w:szCs w:val="22"/>
          <w:lang w:val="en-GB"/>
        </w:rPr>
        <w:t xml:space="preserve"> (ET-020-3:2015</w:t>
      </w:r>
      <w:proofErr w:type="gramStart"/>
      <w:r w:rsidR="002E597F">
        <w:rPr>
          <w:rFonts w:ascii="Arial" w:hAnsi="Arial" w:cs="Arial"/>
          <w:sz w:val="22"/>
          <w:szCs w:val="22"/>
          <w:lang w:val="en-GB"/>
        </w:rPr>
        <w:t xml:space="preserve">) </w:t>
      </w:r>
      <w:r w:rsidRPr="002E597F">
        <w:rPr>
          <w:rFonts w:ascii="Arial" w:hAnsi="Arial" w:cs="Arial"/>
          <w:sz w:val="22"/>
          <w:szCs w:val="22"/>
        </w:rPr>
        <w:t>)</w:t>
      </w:r>
      <w:proofErr w:type="gramEnd"/>
      <w:r w:rsidRPr="002E597F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proofErr w:type="gramStart"/>
      <w:r w:rsidRPr="002E597F">
        <w:rPr>
          <w:rFonts w:ascii="Arial" w:hAnsi="Arial" w:cs="Arial"/>
          <w:sz w:val="22"/>
          <w:szCs w:val="22"/>
          <w:lang w:val="en-GB"/>
        </w:rPr>
        <w:t>Perantis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dikehendaki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untuk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memenuhi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tempoh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latihan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selama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2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tahun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program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latihan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2E597F">
        <w:rPr>
          <w:rStyle w:val="hps"/>
          <w:rFonts w:ascii="Arial" w:hAnsi="Arial" w:cs="Arial"/>
          <w:sz w:val="22"/>
          <w:szCs w:val="22"/>
        </w:rPr>
        <w:t>Pengurusan</w:t>
      </w:r>
      <w:proofErr w:type="spellEnd"/>
      <w:r w:rsidR="002E597F">
        <w:rPr>
          <w:rStyle w:val="hps"/>
          <w:rFonts w:ascii="Arial" w:hAnsi="Arial" w:cs="Arial"/>
          <w:sz w:val="22"/>
          <w:szCs w:val="22"/>
        </w:rPr>
        <w:t xml:space="preserve"> </w:t>
      </w:r>
      <w:proofErr w:type="spellStart"/>
      <w:r w:rsidR="002E597F">
        <w:rPr>
          <w:rStyle w:val="hps"/>
          <w:rFonts w:ascii="Arial" w:hAnsi="Arial" w:cs="Arial"/>
          <w:sz w:val="22"/>
          <w:szCs w:val="22"/>
        </w:rPr>
        <w:t>Masjid</w:t>
      </w:r>
      <w:proofErr w:type="spellEnd"/>
      <w:r w:rsidRPr="002E597F">
        <w:rPr>
          <w:rStyle w:val="hps"/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ini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P</w:t>
      </w:r>
      <w:r w:rsidRPr="002E597F">
        <w:rPr>
          <w:rStyle w:val="hps"/>
          <w:rFonts w:ascii="Arial" w:hAnsi="Arial" w:cs="Arial"/>
          <w:sz w:val="22"/>
          <w:szCs w:val="22"/>
        </w:rPr>
        <w:t>erantis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r w:rsidRPr="002E597F">
        <w:rPr>
          <w:rStyle w:val="hps"/>
          <w:rFonts w:ascii="Arial" w:hAnsi="Arial" w:cs="Arial"/>
          <w:sz w:val="22"/>
          <w:szCs w:val="22"/>
        </w:rPr>
        <w:t>yang</w:t>
      </w:r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berjaya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melengkapkan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keperluan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NOSS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bidang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latihan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597F">
        <w:rPr>
          <w:rStyle w:val="hps"/>
          <w:rFonts w:ascii="Arial" w:hAnsi="Arial" w:cs="Arial"/>
          <w:sz w:val="22"/>
          <w:szCs w:val="22"/>
        </w:rPr>
        <w:t>Pengurusan</w:t>
      </w:r>
      <w:proofErr w:type="spellEnd"/>
      <w:r w:rsidR="002E597F">
        <w:rPr>
          <w:rStyle w:val="hps"/>
          <w:rFonts w:ascii="Arial" w:hAnsi="Arial" w:cs="Arial"/>
          <w:sz w:val="22"/>
          <w:szCs w:val="22"/>
        </w:rPr>
        <w:t xml:space="preserve"> </w:t>
      </w:r>
      <w:proofErr w:type="spellStart"/>
      <w:r w:rsidR="002E597F">
        <w:rPr>
          <w:rStyle w:val="hps"/>
          <w:rFonts w:ascii="Arial" w:hAnsi="Arial" w:cs="Arial"/>
          <w:sz w:val="22"/>
          <w:szCs w:val="22"/>
        </w:rPr>
        <w:t>Masjid</w:t>
      </w:r>
      <w:proofErr w:type="spellEnd"/>
      <w:r w:rsidR="002E597F">
        <w:rPr>
          <w:rStyle w:val="hps"/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ini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E597F">
        <w:rPr>
          <w:rStyle w:val="hps"/>
          <w:rFonts w:ascii="Arial" w:hAnsi="Arial" w:cs="Arial"/>
          <w:sz w:val="22"/>
          <w:szCs w:val="22"/>
        </w:rPr>
        <w:t>akan</w:t>
      </w:r>
      <w:proofErr w:type="spellEnd"/>
      <w:proofErr w:type="gramEnd"/>
      <w:r w:rsidRPr="002E597F">
        <w:rPr>
          <w:rStyle w:val="hps"/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dianugerahkan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dengan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Sijil</w:t>
      </w:r>
      <w:proofErr w:type="spellEnd"/>
      <w:r w:rsidRPr="002E597F">
        <w:rPr>
          <w:rStyle w:val="hps"/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Kemahiran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r w:rsidRPr="002E597F">
        <w:rPr>
          <w:rStyle w:val="hps"/>
          <w:rFonts w:ascii="Arial" w:hAnsi="Arial" w:cs="Arial"/>
          <w:sz w:val="22"/>
          <w:szCs w:val="22"/>
        </w:rPr>
        <w:t>Malaysia</w:t>
      </w:r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Tahap</w:t>
      </w:r>
      <w:proofErr w:type="spellEnd"/>
      <w:r w:rsidRPr="002E597F">
        <w:rPr>
          <w:rStyle w:val="hps"/>
          <w:rFonts w:ascii="Arial" w:hAnsi="Arial" w:cs="Arial"/>
          <w:sz w:val="22"/>
          <w:szCs w:val="22"/>
        </w:rPr>
        <w:t xml:space="preserve"> 3.</w:t>
      </w:r>
    </w:p>
    <w:p w:rsidR="007C3D8D" w:rsidRPr="002E597F" w:rsidRDefault="007C3D8D" w:rsidP="00C508B3">
      <w:pPr>
        <w:spacing w:line="360" w:lineRule="auto"/>
        <w:ind w:left="1309"/>
        <w:jc w:val="both"/>
        <w:rPr>
          <w:rFonts w:ascii="Arial" w:hAnsi="Arial" w:cs="Arial"/>
          <w:sz w:val="22"/>
          <w:szCs w:val="22"/>
          <w:lang w:val="en-GB"/>
        </w:rPr>
      </w:pPr>
    </w:p>
    <w:p w:rsidR="00832FF1" w:rsidRPr="002E597F" w:rsidRDefault="00832FF1" w:rsidP="00C508B3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CD1390" w:rsidRPr="002E597F" w:rsidRDefault="00CD1390" w:rsidP="00C508B3">
      <w:pPr>
        <w:pStyle w:val="BodyTextIndent2"/>
        <w:ind w:left="1260" w:firstLine="0"/>
        <w:rPr>
          <w:i/>
          <w:sz w:val="22"/>
          <w:szCs w:val="22"/>
          <w:lang w:val="en-GB"/>
        </w:rPr>
      </w:pPr>
    </w:p>
    <w:sectPr w:rsidR="00CD1390" w:rsidRPr="002E597F" w:rsidSect="002B0BBE">
      <w:footerReference w:type="even" r:id="rId9"/>
      <w:footerReference w:type="default" r:id="rId10"/>
      <w:pgSz w:w="11909" w:h="16834" w:code="9"/>
      <w:pgMar w:top="1138" w:right="1138" w:bottom="1238" w:left="1138" w:header="432" w:footer="432" w:gutter="0"/>
      <w:pgNumType w:fmt="lowerRoman"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99E" w:rsidRDefault="00B5499E">
      <w:r>
        <w:separator/>
      </w:r>
    </w:p>
  </w:endnote>
  <w:endnote w:type="continuationSeparator" w:id="0">
    <w:p w:rsidR="00B5499E" w:rsidRDefault="00B54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ED6" w:rsidRDefault="001D38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F4E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4ED6" w:rsidRDefault="004F4E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C2E" w:rsidRPr="00E66DE8" w:rsidRDefault="001D38B3">
    <w:pPr>
      <w:pStyle w:val="Footer"/>
      <w:jc w:val="right"/>
      <w:rPr>
        <w:rFonts w:ascii="Arial" w:hAnsi="Arial" w:cs="Arial"/>
      </w:rPr>
    </w:pPr>
    <w:r w:rsidRPr="00E66DE8">
      <w:rPr>
        <w:rFonts w:ascii="Arial" w:hAnsi="Arial" w:cs="Arial"/>
      </w:rPr>
      <w:fldChar w:fldCharType="begin"/>
    </w:r>
    <w:r w:rsidR="00956C2E" w:rsidRPr="00E66DE8">
      <w:rPr>
        <w:rFonts w:ascii="Arial" w:hAnsi="Arial" w:cs="Arial"/>
      </w:rPr>
      <w:instrText xml:space="preserve"> PAGE   \* MERGEFORMAT </w:instrText>
    </w:r>
    <w:r w:rsidRPr="00E66DE8">
      <w:rPr>
        <w:rFonts w:ascii="Arial" w:hAnsi="Arial" w:cs="Arial"/>
      </w:rPr>
      <w:fldChar w:fldCharType="separate"/>
    </w:r>
    <w:r w:rsidR="001764C4">
      <w:rPr>
        <w:rFonts w:ascii="Arial" w:hAnsi="Arial" w:cs="Arial"/>
        <w:noProof/>
      </w:rPr>
      <w:t>xiii</w:t>
    </w:r>
    <w:r w:rsidRPr="00E66DE8">
      <w:rPr>
        <w:rFonts w:ascii="Arial" w:hAnsi="Arial" w:cs="Arial"/>
      </w:rPr>
      <w:fldChar w:fldCharType="end"/>
    </w:r>
  </w:p>
  <w:p w:rsidR="004F4ED6" w:rsidRDefault="004F4ED6">
    <w:pPr>
      <w:pStyle w:val="Footer"/>
      <w:ind w:right="360"/>
      <w:jc w:val="cen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99E" w:rsidRDefault="00B5499E">
      <w:r>
        <w:separator/>
      </w:r>
    </w:p>
  </w:footnote>
  <w:footnote w:type="continuationSeparator" w:id="0">
    <w:p w:rsidR="00B5499E" w:rsidRDefault="00B54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</w:rPr>
    </w:lvl>
  </w:abstractNum>
  <w:abstractNum w:abstractNumId="2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3">
    <w:nsid w:val="093A16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736F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5616AC"/>
    <w:multiLevelType w:val="hybridMultilevel"/>
    <w:tmpl w:val="D15E8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A73237"/>
    <w:multiLevelType w:val="multilevel"/>
    <w:tmpl w:val="CCA09CC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7">
    <w:nsid w:val="736412E8"/>
    <w:multiLevelType w:val="hybridMultilevel"/>
    <w:tmpl w:val="E9109926"/>
    <w:lvl w:ilvl="0" w:tplc="4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7B43094B"/>
    <w:multiLevelType w:val="hybridMultilevel"/>
    <w:tmpl w:val="66D21FD6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9C6"/>
    <w:rsid w:val="00016475"/>
    <w:rsid w:val="00016AA5"/>
    <w:rsid w:val="0002785A"/>
    <w:rsid w:val="000376C2"/>
    <w:rsid w:val="00040D28"/>
    <w:rsid w:val="00042951"/>
    <w:rsid w:val="0004564D"/>
    <w:rsid w:val="000532BE"/>
    <w:rsid w:val="00054843"/>
    <w:rsid w:val="00066892"/>
    <w:rsid w:val="000714F8"/>
    <w:rsid w:val="00074D7B"/>
    <w:rsid w:val="00075AF8"/>
    <w:rsid w:val="00084FAA"/>
    <w:rsid w:val="000A0069"/>
    <w:rsid w:val="000A7FAD"/>
    <w:rsid w:val="000B435F"/>
    <w:rsid w:val="000D543D"/>
    <w:rsid w:val="000D66FE"/>
    <w:rsid w:val="00116B29"/>
    <w:rsid w:val="0016072A"/>
    <w:rsid w:val="001624FD"/>
    <w:rsid w:val="001764C4"/>
    <w:rsid w:val="0017790E"/>
    <w:rsid w:val="00186333"/>
    <w:rsid w:val="001964BD"/>
    <w:rsid w:val="001A7A02"/>
    <w:rsid w:val="001C52F0"/>
    <w:rsid w:val="001D38B3"/>
    <w:rsid w:val="001E078B"/>
    <w:rsid w:val="001E104B"/>
    <w:rsid w:val="001F5B77"/>
    <w:rsid w:val="00211172"/>
    <w:rsid w:val="00211286"/>
    <w:rsid w:val="00212415"/>
    <w:rsid w:val="002300D7"/>
    <w:rsid w:val="002443DB"/>
    <w:rsid w:val="002465D8"/>
    <w:rsid w:val="002524E0"/>
    <w:rsid w:val="00275FA5"/>
    <w:rsid w:val="00297018"/>
    <w:rsid w:val="002B0BBE"/>
    <w:rsid w:val="002C4F30"/>
    <w:rsid w:val="002C697A"/>
    <w:rsid w:val="002D3813"/>
    <w:rsid w:val="002E0237"/>
    <w:rsid w:val="002E3D74"/>
    <w:rsid w:val="002E514C"/>
    <w:rsid w:val="002E597F"/>
    <w:rsid w:val="0031584F"/>
    <w:rsid w:val="00316EDC"/>
    <w:rsid w:val="0032739A"/>
    <w:rsid w:val="003417F0"/>
    <w:rsid w:val="003677A9"/>
    <w:rsid w:val="0038628B"/>
    <w:rsid w:val="003939C6"/>
    <w:rsid w:val="003A0666"/>
    <w:rsid w:val="003A08B5"/>
    <w:rsid w:val="003B5DAE"/>
    <w:rsid w:val="003C22F0"/>
    <w:rsid w:val="003E61F8"/>
    <w:rsid w:val="00406F51"/>
    <w:rsid w:val="00410069"/>
    <w:rsid w:val="0041215A"/>
    <w:rsid w:val="00432DAB"/>
    <w:rsid w:val="004420D4"/>
    <w:rsid w:val="0044385F"/>
    <w:rsid w:val="00452203"/>
    <w:rsid w:val="004537AD"/>
    <w:rsid w:val="00473BF1"/>
    <w:rsid w:val="00476529"/>
    <w:rsid w:val="004821F9"/>
    <w:rsid w:val="004A0AED"/>
    <w:rsid w:val="004C181F"/>
    <w:rsid w:val="004F1393"/>
    <w:rsid w:val="004F4ED6"/>
    <w:rsid w:val="004F6D42"/>
    <w:rsid w:val="00507CD5"/>
    <w:rsid w:val="00552B70"/>
    <w:rsid w:val="00552E22"/>
    <w:rsid w:val="005733A8"/>
    <w:rsid w:val="00575CB4"/>
    <w:rsid w:val="005A272E"/>
    <w:rsid w:val="005B04F6"/>
    <w:rsid w:val="005B2FAF"/>
    <w:rsid w:val="005B5925"/>
    <w:rsid w:val="005D0390"/>
    <w:rsid w:val="005F2777"/>
    <w:rsid w:val="00600904"/>
    <w:rsid w:val="00604026"/>
    <w:rsid w:val="006201A6"/>
    <w:rsid w:val="00621015"/>
    <w:rsid w:val="00623148"/>
    <w:rsid w:val="00631906"/>
    <w:rsid w:val="00635DA3"/>
    <w:rsid w:val="0064470D"/>
    <w:rsid w:val="00665270"/>
    <w:rsid w:val="0068748A"/>
    <w:rsid w:val="00694E83"/>
    <w:rsid w:val="006A65BA"/>
    <w:rsid w:val="006D3DDB"/>
    <w:rsid w:val="006D73B6"/>
    <w:rsid w:val="006F1E93"/>
    <w:rsid w:val="007260BB"/>
    <w:rsid w:val="007338B9"/>
    <w:rsid w:val="007376A3"/>
    <w:rsid w:val="0073782E"/>
    <w:rsid w:val="00755DDE"/>
    <w:rsid w:val="00782612"/>
    <w:rsid w:val="00794094"/>
    <w:rsid w:val="007A1280"/>
    <w:rsid w:val="007B522F"/>
    <w:rsid w:val="007B562A"/>
    <w:rsid w:val="007C3D8D"/>
    <w:rsid w:val="007C5363"/>
    <w:rsid w:val="007D6EDF"/>
    <w:rsid w:val="00807FB5"/>
    <w:rsid w:val="00815880"/>
    <w:rsid w:val="00821172"/>
    <w:rsid w:val="00821D80"/>
    <w:rsid w:val="00832FF1"/>
    <w:rsid w:val="00885337"/>
    <w:rsid w:val="0089781E"/>
    <w:rsid w:val="008D4EA2"/>
    <w:rsid w:val="008F2460"/>
    <w:rsid w:val="008F47A5"/>
    <w:rsid w:val="008F604C"/>
    <w:rsid w:val="00923CB8"/>
    <w:rsid w:val="00926AB3"/>
    <w:rsid w:val="00945715"/>
    <w:rsid w:val="00956C2E"/>
    <w:rsid w:val="0096092D"/>
    <w:rsid w:val="00983EDC"/>
    <w:rsid w:val="009872AB"/>
    <w:rsid w:val="00992F2A"/>
    <w:rsid w:val="009D533E"/>
    <w:rsid w:val="009F0D8F"/>
    <w:rsid w:val="009F109E"/>
    <w:rsid w:val="009F3AC6"/>
    <w:rsid w:val="009F46C7"/>
    <w:rsid w:val="009F664D"/>
    <w:rsid w:val="00A31E19"/>
    <w:rsid w:val="00A402BF"/>
    <w:rsid w:val="00A42D0B"/>
    <w:rsid w:val="00A53CBE"/>
    <w:rsid w:val="00A73994"/>
    <w:rsid w:val="00A8306F"/>
    <w:rsid w:val="00A86FBB"/>
    <w:rsid w:val="00AA6DE0"/>
    <w:rsid w:val="00AB3A3F"/>
    <w:rsid w:val="00AB467C"/>
    <w:rsid w:val="00AE2303"/>
    <w:rsid w:val="00B14A82"/>
    <w:rsid w:val="00B14E50"/>
    <w:rsid w:val="00B21C00"/>
    <w:rsid w:val="00B45394"/>
    <w:rsid w:val="00B5499E"/>
    <w:rsid w:val="00B554DA"/>
    <w:rsid w:val="00BC3169"/>
    <w:rsid w:val="00BE0D55"/>
    <w:rsid w:val="00BF245D"/>
    <w:rsid w:val="00BF6F6C"/>
    <w:rsid w:val="00C125A1"/>
    <w:rsid w:val="00C26BA7"/>
    <w:rsid w:val="00C35E11"/>
    <w:rsid w:val="00C459C0"/>
    <w:rsid w:val="00C5039B"/>
    <w:rsid w:val="00C508B3"/>
    <w:rsid w:val="00C56F78"/>
    <w:rsid w:val="00C752EB"/>
    <w:rsid w:val="00C945BD"/>
    <w:rsid w:val="00CD1390"/>
    <w:rsid w:val="00CD43A2"/>
    <w:rsid w:val="00CD4F34"/>
    <w:rsid w:val="00CE32B0"/>
    <w:rsid w:val="00CF0A14"/>
    <w:rsid w:val="00CF35D0"/>
    <w:rsid w:val="00D40187"/>
    <w:rsid w:val="00D443C5"/>
    <w:rsid w:val="00D6592B"/>
    <w:rsid w:val="00D813C0"/>
    <w:rsid w:val="00DB6500"/>
    <w:rsid w:val="00DE1126"/>
    <w:rsid w:val="00DE78FA"/>
    <w:rsid w:val="00DF24F0"/>
    <w:rsid w:val="00E02D3D"/>
    <w:rsid w:val="00E2494B"/>
    <w:rsid w:val="00E66DE8"/>
    <w:rsid w:val="00E822B9"/>
    <w:rsid w:val="00E92843"/>
    <w:rsid w:val="00EA3ED1"/>
    <w:rsid w:val="00EB018C"/>
    <w:rsid w:val="00EF5B78"/>
    <w:rsid w:val="00F66893"/>
    <w:rsid w:val="00F669F3"/>
    <w:rsid w:val="00F77E14"/>
    <w:rsid w:val="00F90636"/>
    <w:rsid w:val="00F91D6D"/>
    <w:rsid w:val="00FA5A75"/>
    <w:rsid w:val="00FB798B"/>
    <w:rsid w:val="00FD5970"/>
    <w:rsid w:val="00FF025C"/>
    <w:rsid w:val="00FF52E5"/>
    <w:rsid w:val="00FF5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28B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8628B"/>
    <w:pPr>
      <w:tabs>
        <w:tab w:val="center" w:pos="4320"/>
        <w:tab w:val="right" w:pos="8640"/>
      </w:tabs>
    </w:pPr>
  </w:style>
  <w:style w:type="paragraph" w:customStyle="1" w:styleId="berschrift">
    <w:name w:val="Überschrift"/>
    <w:basedOn w:val="Normal"/>
    <w:next w:val="Normal"/>
    <w:rsid w:val="0038628B"/>
    <w:pPr>
      <w:keepNext/>
      <w:spacing w:before="240" w:after="240"/>
    </w:pPr>
    <w:rPr>
      <w:rFonts w:ascii="Arial" w:hAnsi="Arial"/>
      <w:b/>
      <w:szCs w:val="20"/>
      <w:lang w:val="de-DE" w:eastAsia="de-DE"/>
    </w:rPr>
  </w:style>
  <w:style w:type="character" w:styleId="PageNumber">
    <w:name w:val="page number"/>
    <w:basedOn w:val="DefaultParagraphFont"/>
    <w:rsid w:val="0038628B"/>
  </w:style>
  <w:style w:type="paragraph" w:styleId="Header">
    <w:name w:val="header"/>
    <w:basedOn w:val="Normal"/>
    <w:link w:val="HeaderChar"/>
    <w:uiPriority w:val="99"/>
    <w:rsid w:val="003862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628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8628B"/>
    <w:pPr>
      <w:spacing w:line="360" w:lineRule="auto"/>
      <w:ind w:left="1440"/>
      <w:jc w:val="both"/>
    </w:pPr>
    <w:rPr>
      <w:rFonts w:ascii="Arial" w:hAnsi="Arial" w:cs="Arial"/>
    </w:rPr>
  </w:style>
  <w:style w:type="paragraph" w:styleId="BodyTextIndent2">
    <w:name w:val="Body Text Indent 2"/>
    <w:basedOn w:val="Normal"/>
    <w:rsid w:val="0038628B"/>
    <w:pPr>
      <w:spacing w:line="360" w:lineRule="auto"/>
      <w:ind w:left="720" w:firstLine="720"/>
      <w:jc w:val="both"/>
    </w:pPr>
    <w:rPr>
      <w:rFonts w:ascii="Arial" w:hAnsi="Arial" w:cs="Arial"/>
    </w:rPr>
  </w:style>
  <w:style w:type="character" w:customStyle="1" w:styleId="HeaderChar">
    <w:name w:val="Header Char"/>
    <w:link w:val="Header"/>
    <w:uiPriority w:val="99"/>
    <w:rsid w:val="00956C2E"/>
    <w:rPr>
      <w:rFonts w:eastAsia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956C2E"/>
    <w:rPr>
      <w:rFonts w:eastAsia="Times New Roman"/>
      <w:sz w:val="24"/>
      <w:szCs w:val="24"/>
    </w:rPr>
  </w:style>
  <w:style w:type="paragraph" w:styleId="Title">
    <w:name w:val="Title"/>
    <w:aliases w:val=" Char, Char Char Char Char, Char Char Char Char Char,Char"/>
    <w:basedOn w:val="Normal"/>
    <w:next w:val="Normal"/>
    <w:link w:val="TitleChar"/>
    <w:qFormat/>
    <w:rsid w:val="00186333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GB" w:eastAsia="ar-SA"/>
    </w:rPr>
  </w:style>
  <w:style w:type="character" w:customStyle="1" w:styleId="TitleChar">
    <w:name w:val="Title Char"/>
    <w:aliases w:val=" Char Char, Char Char Char Char Char1, Char Char Char Char Char Char,Char Char"/>
    <w:link w:val="Title"/>
    <w:rsid w:val="00186333"/>
    <w:rPr>
      <w:rFonts w:ascii="Cambria" w:eastAsia="Times New Roman" w:hAnsi="Cambria"/>
      <w:b/>
      <w:bCs/>
      <w:kern w:val="28"/>
      <w:sz w:val="32"/>
      <w:szCs w:val="32"/>
      <w:lang w:val="en-GB" w:eastAsia="ar-SA"/>
    </w:rPr>
  </w:style>
  <w:style w:type="paragraph" w:styleId="BodyTextIndent3">
    <w:name w:val="Body Text Indent 3"/>
    <w:basedOn w:val="Normal"/>
    <w:link w:val="BodyTextIndent3Char"/>
    <w:rsid w:val="00832F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32FF1"/>
    <w:rPr>
      <w:rFonts w:eastAsia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04564D"/>
    <w:pPr>
      <w:spacing w:before="100" w:beforeAutospacing="1" w:after="100" w:afterAutospacing="1"/>
    </w:pPr>
    <w:rPr>
      <w:lang w:val="en-MY" w:eastAsia="en-MY"/>
    </w:rPr>
  </w:style>
  <w:style w:type="character" w:styleId="Strong">
    <w:name w:val="Strong"/>
    <w:uiPriority w:val="22"/>
    <w:qFormat/>
    <w:rsid w:val="0004564D"/>
    <w:rPr>
      <w:b/>
      <w:bCs/>
    </w:rPr>
  </w:style>
  <w:style w:type="character" w:customStyle="1" w:styleId="hps">
    <w:name w:val="hps"/>
    <w:basedOn w:val="DefaultParagraphFont"/>
    <w:rsid w:val="007376A3"/>
  </w:style>
  <w:style w:type="paragraph" w:styleId="ListParagraph">
    <w:name w:val="List Paragraph"/>
    <w:basedOn w:val="Normal"/>
    <w:uiPriority w:val="34"/>
    <w:qFormat/>
    <w:rsid w:val="00623148"/>
    <w:pPr>
      <w:suppressAutoHyphens/>
      <w:ind w:left="720"/>
    </w:pPr>
    <w:rPr>
      <w:lang w:val="en-GB" w:eastAsia="ar-SA"/>
    </w:rPr>
  </w:style>
  <w:style w:type="paragraph" w:styleId="NoSpacing">
    <w:name w:val="No Spacing"/>
    <w:link w:val="NoSpacingChar"/>
    <w:uiPriority w:val="1"/>
    <w:qFormat/>
    <w:rsid w:val="00623148"/>
  </w:style>
  <w:style w:type="character" w:styleId="Emphasis">
    <w:name w:val="Emphasis"/>
    <w:uiPriority w:val="20"/>
    <w:qFormat/>
    <w:rsid w:val="00623148"/>
    <w:rPr>
      <w:i/>
      <w:iCs/>
    </w:rPr>
  </w:style>
  <w:style w:type="character" w:customStyle="1" w:styleId="NoSpacingChar">
    <w:name w:val="No Spacing Char"/>
    <w:link w:val="NoSpacing"/>
    <w:uiPriority w:val="1"/>
    <w:rsid w:val="00623148"/>
  </w:style>
  <w:style w:type="paragraph" w:styleId="FootnoteText">
    <w:name w:val="footnote text"/>
    <w:basedOn w:val="Normal"/>
    <w:link w:val="FootnoteTextChar"/>
    <w:uiPriority w:val="99"/>
    <w:unhideWhenUsed/>
    <w:rsid w:val="006231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3148"/>
    <w:rPr>
      <w:rFonts w:eastAsia="Times New Roman"/>
    </w:rPr>
  </w:style>
  <w:style w:type="character" w:styleId="FootnoteReference">
    <w:name w:val="footnote reference"/>
    <w:uiPriority w:val="99"/>
    <w:unhideWhenUsed/>
    <w:rsid w:val="00623148"/>
    <w:rPr>
      <w:vertAlign w:val="superscript"/>
    </w:rPr>
  </w:style>
  <w:style w:type="character" w:customStyle="1" w:styleId="personname">
    <w:name w:val="person_name"/>
    <w:basedOn w:val="DefaultParagraphFont"/>
    <w:rsid w:val="00623148"/>
  </w:style>
  <w:style w:type="character" w:styleId="Hyperlink">
    <w:name w:val="Hyperlink"/>
    <w:basedOn w:val="DefaultParagraphFont"/>
    <w:rsid w:val="00B14A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mgrid.gov.my/mosque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683E4-4E9A-457B-A7CC-E6988224C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893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>Grizli777</Company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USER</dc:creator>
  <cp:keywords/>
  <cp:lastModifiedBy>user</cp:lastModifiedBy>
  <cp:revision>14</cp:revision>
  <cp:lastPrinted>2010-08-23T01:44:00Z</cp:lastPrinted>
  <dcterms:created xsi:type="dcterms:W3CDTF">2016-05-07T07:33:00Z</dcterms:created>
  <dcterms:modified xsi:type="dcterms:W3CDTF">2017-05-25T02:43:00Z</dcterms:modified>
</cp:coreProperties>
</file>